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171C5" w14:textId="2CF873B3" w:rsidR="007B008A" w:rsidRDefault="007B008A" w:rsidP="007B008A">
      <w:pPr>
        <w:spacing w:line="360" w:lineRule="auto"/>
        <w:jc w:val="center"/>
        <w:rPr>
          <w:rFonts w:ascii="Times New Roman" w:hAnsi="Times New Roman" w:cs="Times New Roman"/>
          <w:b/>
          <w:bCs/>
          <w:sz w:val="28"/>
          <w:szCs w:val="28"/>
        </w:rPr>
      </w:pPr>
      <w:r>
        <w:rPr>
          <w:noProof/>
          <w:sz w:val="20"/>
        </w:rPr>
        <mc:AlternateContent>
          <mc:Choice Requires="wps">
            <w:drawing>
              <wp:anchor distT="0" distB="0" distL="114300" distR="114300" simplePos="0" relativeHeight="251660288" behindDoc="0" locked="0" layoutInCell="1" allowOverlap="1" wp14:anchorId="527B7537" wp14:editId="648C8D58">
                <wp:simplePos x="0" y="0"/>
                <wp:positionH relativeFrom="column">
                  <wp:posOffset>4267200</wp:posOffset>
                </wp:positionH>
                <wp:positionV relativeFrom="paragraph">
                  <wp:posOffset>-581025</wp:posOffset>
                </wp:positionV>
                <wp:extent cx="2095500" cy="714375"/>
                <wp:effectExtent l="0" t="0" r="0" b="9525"/>
                <wp:wrapNone/>
                <wp:docPr id="1174633217" name="Text Box 3"/>
                <wp:cNvGraphicFramePr/>
                <a:graphic xmlns:a="http://schemas.openxmlformats.org/drawingml/2006/main">
                  <a:graphicData uri="http://schemas.microsoft.com/office/word/2010/wordprocessingShape">
                    <wps:wsp>
                      <wps:cNvSpPr txBox="1"/>
                      <wps:spPr>
                        <a:xfrm>
                          <a:off x="0" y="0"/>
                          <a:ext cx="2095500" cy="714375"/>
                        </a:xfrm>
                        <a:prstGeom prst="rect">
                          <a:avLst/>
                        </a:prstGeom>
                        <a:solidFill>
                          <a:schemeClr val="lt1"/>
                        </a:solidFill>
                        <a:ln w="6350">
                          <a:noFill/>
                        </a:ln>
                      </wps:spPr>
                      <wps:txbx>
                        <w:txbxContent>
                          <w:p w14:paraId="08739297" w14:textId="66396702" w:rsidR="007B008A" w:rsidRDefault="000472E5">
                            <w:r>
                              <w:rPr>
                                <w:noProof/>
                              </w:rPr>
                              <w:drawing>
                                <wp:inline distT="0" distB="0" distL="0" distR="0" wp14:anchorId="4331B0A9" wp14:editId="57DAF164">
                                  <wp:extent cx="1906270" cy="624205"/>
                                  <wp:effectExtent l="0" t="0" r="0" b="4445"/>
                                  <wp:docPr id="1233755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5578" name="Picture 1233755578"/>
                                          <pic:cNvPicPr/>
                                        </pic:nvPicPr>
                                        <pic:blipFill>
                                          <a:blip r:embed="rId5">
                                            <a:extLst>
                                              <a:ext uri="{28A0092B-C50C-407E-A947-70E740481C1C}">
                                                <a14:useLocalDpi xmlns:a14="http://schemas.microsoft.com/office/drawing/2010/main" val="0"/>
                                              </a:ext>
                                            </a:extLst>
                                          </a:blip>
                                          <a:stretch>
                                            <a:fillRect/>
                                          </a:stretch>
                                        </pic:blipFill>
                                        <pic:spPr>
                                          <a:xfrm>
                                            <a:off x="0" y="0"/>
                                            <a:ext cx="1906270" cy="624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B7537" id="_x0000_t202" coordsize="21600,21600" o:spt="202" path="m,l,21600r21600,l21600,xe">
                <v:stroke joinstyle="miter"/>
                <v:path gradientshapeok="t" o:connecttype="rect"/>
              </v:shapetype>
              <v:shape id="Text Box 3" o:spid="_x0000_s1026" type="#_x0000_t202" style="position:absolute;left:0;text-align:left;margin-left:336pt;margin-top:-45.75pt;width:16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" fillcolor="white [3201]" stroked="f" strokeweight=".5pt">
                <v:textbox>
                  <w:txbxContent>
                    <w:p w14:paraId="08739297" w14:textId="66396702" w:rsidR="007B008A" w:rsidRDefault="000472E5">
                      <w:r>
                        <w:rPr>
                          <w:noProof/>
                        </w:rPr>
                        <w:drawing>
                          <wp:inline distT="0" distB="0" distL="0" distR="0" wp14:anchorId="4331B0A9" wp14:editId="57DAF164">
                            <wp:extent cx="1906270" cy="624205"/>
                            <wp:effectExtent l="0" t="0" r="0" b="4445"/>
                            <wp:docPr id="1233755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55578" name="Picture 1233755578"/>
                                    <pic:cNvPicPr/>
                                  </pic:nvPicPr>
                                  <pic:blipFill>
                                    <a:blip r:embed="rId5">
                                      <a:extLst>
                                        <a:ext uri="{28A0092B-C50C-407E-A947-70E740481C1C}">
                                          <a14:useLocalDpi xmlns:a14="http://schemas.microsoft.com/office/drawing/2010/main" val="0"/>
                                        </a:ext>
                                      </a:extLst>
                                    </a:blip>
                                    <a:stretch>
                                      <a:fillRect/>
                                    </a:stretch>
                                  </pic:blipFill>
                                  <pic:spPr>
                                    <a:xfrm>
                                      <a:off x="0" y="0"/>
                                      <a:ext cx="1906270" cy="624205"/>
                                    </a:xfrm>
                                    <a:prstGeom prst="rect">
                                      <a:avLst/>
                                    </a:prstGeom>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69746803" wp14:editId="3A7736A2">
                <wp:simplePos x="0" y="0"/>
                <wp:positionH relativeFrom="column">
                  <wp:posOffset>-666750</wp:posOffset>
                </wp:positionH>
                <wp:positionV relativeFrom="paragraph">
                  <wp:posOffset>-628650</wp:posOffset>
                </wp:positionV>
                <wp:extent cx="1209675" cy="1009650"/>
                <wp:effectExtent l="0" t="0" r="9525" b="0"/>
                <wp:wrapNone/>
                <wp:docPr id="666864851" name="Text Box 2"/>
                <wp:cNvGraphicFramePr/>
                <a:graphic xmlns:a="http://schemas.openxmlformats.org/drawingml/2006/main">
                  <a:graphicData uri="http://schemas.microsoft.com/office/word/2010/wordprocessingShape">
                    <wps:wsp>
                      <wps:cNvSpPr txBox="1"/>
                      <wps:spPr>
                        <a:xfrm>
                          <a:off x="0" y="0"/>
                          <a:ext cx="1209675" cy="1009650"/>
                        </a:xfrm>
                        <a:prstGeom prst="rect">
                          <a:avLst/>
                        </a:prstGeom>
                        <a:solidFill>
                          <a:schemeClr val="lt1"/>
                        </a:solidFill>
                        <a:ln w="6350">
                          <a:noFill/>
                        </a:ln>
                      </wps:spPr>
                      <wps:txbx>
                        <w:txbxContent>
                          <w:p w14:paraId="6ED62E3D" w14:textId="035A5758" w:rsidR="007B008A" w:rsidRDefault="007B008A">
                            <w:r>
                              <w:rPr>
                                <w:noProof/>
                                <w:sz w:val="20"/>
                              </w:rPr>
                              <w:drawing>
                                <wp:inline distT="0" distB="0" distL="0" distR="0" wp14:anchorId="3BD57933" wp14:editId="07977624">
                                  <wp:extent cx="838863" cy="672083"/>
                                  <wp:effectExtent l="0" t="0" r="0" b="0"/>
                                  <wp:docPr id="814739176" name="image1.jpeg" descr="A logo with sun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838863" cy="672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46803" id="Text Box 2" o:spid="_x0000_s1027" type="#_x0000_t202" style="position:absolute;left:0;text-align:left;margin-left:-52.5pt;margin-top:-49.5pt;width:95.2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" fillcolor="white [3201]" stroked="f" strokeweight=".5pt">
                <v:textbox>
                  <w:txbxContent>
                    <w:p w14:paraId="6ED62E3D" w14:textId="035A5758" w:rsidR="007B008A" w:rsidRDefault="007B008A">
                      <w:r>
                        <w:rPr>
                          <w:noProof/>
                          <w:sz w:val="20"/>
                        </w:rPr>
                        <w:drawing>
                          <wp:inline distT="0" distB="0" distL="0" distR="0" wp14:anchorId="3BD57933" wp14:editId="07977624">
                            <wp:extent cx="838863" cy="672083"/>
                            <wp:effectExtent l="0" t="0" r="0" b="0"/>
                            <wp:docPr id="814739176" name="image1.jpeg" descr="A logo with sun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838863" cy="672083"/>
                                    </a:xfrm>
                                    <a:prstGeom prst="rect">
                                      <a:avLst/>
                                    </a:prstGeom>
                                  </pic:spPr>
                                </pic:pic>
                              </a:graphicData>
                            </a:graphic>
                          </wp:inline>
                        </w:drawing>
                      </w:r>
                    </w:p>
                  </w:txbxContent>
                </v:textbox>
              </v:shape>
            </w:pict>
          </mc:Fallback>
        </mc:AlternateContent>
      </w:r>
    </w:p>
    <w:p w14:paraId="798F6497" w14:textId="4748F5B4" w:rsidR="000378CE" w:rsidRPr="00494380" w:rsidRDefault="000378CE" w:rsidP="000472E5">
      <w:pPr>
        <w:spacing w:line="360" w:lineRule="auto"/>
        <w:jc w:val="center"/>
        <w:rPr>
          <w:rFonts w:ascii="Times New Roman" w:hAnsi="Times New Roman" w:cs="Times New Roman"/>
          <w:b/>
          <w:bCs/>
          <w:sz w:val="28"/>
          <w:szCs w:val="28"/>
        </w:rPr>
      </w:pPr>
      <w:r w:rsidRPr="00494380">
        <w:rPr>
          <w:rFonts w:ascii="Times New Roman" w:hAnsi="Times New Roman" w:cs="Times New Roman"/>
          <w:b/>
          <w:bCs/>
          <w:sz w:val="28"/>
          <w:szCs w:val="28"/>
        </w:rPr>
        <w:t>Kondgaon Visit</w:t>
      </w:r>
    </w:p>
    <w:p w14:paraId="2B7E1021" w14:textId="056B65A5" w:rsidR="000378CE" w:rsidRDefault="000378CE" w:rsidP="000472E5">
      <w:pPr>
        <w:spacing w:line="360" w:lineRule="auto"/>
        <w:jc w:val="center"/>
        <w:rPr>
          <w:rFonts w:ascii="Times New Roman" w:hAnsi="Times New Roman" w:cs="Times New Roman"/>
          <w:b/>
          <w:bCs/>
          <w:sz w:val="28"/>
          <w:szCs w:val="28"/>
        </w:rPr>
      </w:pPr>
      <w:r w:rsidRPr="00494380">
        <w:rPr>
          <w:rFonts w:ascii="Times New Roman" w:hAnsi="Times New Roman" w:cs="Times New Roman"/>
          <w:b/>
          <w:bCs/>
          <w:sz w:val="28"/>
          <w:szCs w:val="28"/>
        </w:rPr>
        <w:t>2</w:t>
      </w:r>
      <w:r w:rsidR="005D19BC" w:rsidRPr="00494380">
        <w:rPr>
          <w:rFonts w:ascii="Times New Roman" w:hAnsi="Times New Roman" w:cs="Times New Roman"/>
          <w:b/>
          <w:bCs/>
          <w:sz w:val="28"/>
          <w:szCs w:val="28"/>
        </w:rPr>
        <w:t>2</w:t>
      </w:r>
      <w:r w:rsidRPr="00494380">
        <w:rPr>
          <w:rFonts w:ascii="Times New Roman" w:hAnsi="Times New Roman" w:cs="Times New Roman"/>
          <w:b/>
          <w:bCs/>
          <w:sz w:val="28"/>
          <w:szCs w:val="28"/>
        </w:rPr>
        <w:t>/02/2025</w:t>
      </w:r>
    </w:p>
    <w:p w14:paraId="1E3D86C6" w14:textId="7DE122F5" w:rsidR="000378CE" w:rsidRPr="00494380" w:rsidRDefault="000378CE" w:rsidP="00B32617">
      <w:pPr>
        <w:spacing w:line="360" w:lineRule="auto"/>
        <w:jc w:val="both"/>
        <w:rPr>
          <w:rFonts w:ascii="Times New Roman" w:hAnsi="Times New Roman" w:cs="Times New Roman"/>
          <w:sz w:val="24"/>
          <w:szCs w:val="24"/>
        </w:rPr>
      </w:pPr>
      <w:r w:rsidRPr="00494380">
        <w:rPr>
          <w:rFonts w:ascii="Times New Roman" w:hAnsi="Times New Roman" w:cs="Times New Roman"/>
          <w:sz w:val="24"/>
          <w:szCs w:val="24"/>
        </w:rPr>
        <w:t xml:space="preserve">NLDIMSR – MSR Committee organised </w:t>
      </w:r>
      <w:r w:rsidR="005D19BC" w:rsidRPr="00494380">
        <w:rPr>
          <w:rFonts w:ascii="Times New Roman" w:hAnsi="Times New Roman" w:cs="Times New Roman"/>
          <w:sz w:val="24"/>
          <w:szCs w:val="24"/>
        </w:rPr>
        <w:t xml:space="preserve">a </w:t>
      </w:r>
      <w:r w:rsidRPr="00494380">
        <w:rPr>
          <w:rFonts w:ascii="Times New Roman" w:hAnsi="Times New Roman" w:cs="Times New Roman"/>
          <w:sz w:val="24"/>
          <w:szCs w:val="24"/>
        </w:rPr>
        <w:t xml:space="preserve">visit </w:t>
      </w:r>
      <w:r w:rsidR="005D19BC" w:rsidRPr="00494380">
        <w:rPr>
          <w:rFonts w:ascii="Times New Roman" w:hAnsi="Times New Roman" w:cs="Times New Roman"/>
          <w:sz w:val="24"/>
          <w:szCs w:val="24"/>
        </w:rPr>
        <w:t>on 22/02/2</w:t>
      </w:r>
      <w:r w:rsidR="00FC6A11" w:rsidRPr="00494380">
        <w:rPr>
          <w:rFonts w:ascii="Times New Roman" w:hAnsi="Times New Roman" w:cs="Times New Roman"/>
          <w:sz w:val="24"/>
          <w:szCs w:val="24"/>
        </w:rPr>
        <w:t>5</w:t>
      </w:r>
      <w:r w:rsidR="005D19BC" w:rsidRPr="00494380">
        <w:rPr>
          <w:rFonts w:ascii="Times New Roman" w:hAnsi="Times New Roman" w:cs="Times New Roman"/>
          <w:sz w:val="24"/>
          <w:szCs w:val="24"/>
        </w:rPr>
        <w:t xml:space="preserve"> </w:t>
      </w:r>
      <w:r w:rsidR="00FD05BF">
        <w:rPr>
          <w:rFonts w:ascii="Times New Roman" w:hAnsi="Times New Roman" w:cs="Times New Roman"/>
          <w:sz w:val="24"/>
          <w:szCs w:val="24"/>
        </w:rPr>
        <w:t xml:space="preserve">with the following objective: </w:t>
      </w:r>
    </w:p>
    <w:p w14:paraId="3623BF0A" w14:textId="4232C2DA" w:rsidR="000378CE" w:rsidRDefault="005D19BC" w:rsidP="00B32617">
      <w:pPr>
        <w:pStyle w:val="ListParagraph"/>
        <w:numPr>
          <w:ilvl w:val="0"/>
          <w:numId w:val="1"/>
        </w:numPr>
        <w:spacing w:line="360" w:lineRule="auto"/>
        <w:jc w:val="both"/>
        <w:rPr>
          <w:rFonts w:ascii="Times New Roman" w:hAnsi="Times New Roman" w:cs="Times New Roman"/>
          <w:sz w:val="24"/>
          <w:szCs w:val="24"/>
        </w:rPr>
      </w:pPr>
      <w:r w:rsidRPr="00494380">
        <w:rPr>
          <w:rFonts w:ascii="Times New Roman" w:hAnsi="Times New Roman" w:cs="Times New Roman"/>
          <w:sz w:val="24"/>
          <w:szCs w:val="24"/>
        </w:rPr>
        <w:t>Distribution</w:t>
      </w:r>
      <w:r w:rsidR="007B008A">
        <w:rPr>
          <w:rFonts w:ascii="Times New Roman" w:hAnsi="Times New Roman" w:cs="Times New Roman"/>
          <w:sz w:val="24"/>
          <w:szCs w:val="24"/>
        </w:rPr>
        <w:t xml:space="preserve"> of</w:t>
      </w:r>
      <w:r w:rsidR="000472E5">
        <w:rPr>
          <w:rFonts w:ascii="Times New Roman" w:hAnsi="Times New Roman" w:cs="Times New Roman"/>
          <w:sz w:val="24"/>
          <w:szCs w:val="24"/>
        </w:rPr>
        <w:t xml:space="preserve"> 200</w:t>
      </w:r>
      <w:r w:rsidR="00A07A09">
        <w:rPr>
          <w:rFonts w:ascii="Times New Roman" w:hAnsi="Times New Roman" w:cs="Times New Roman"/>
          <w:sz w:val="24"/>
          <w:szCs w:val="24"/>
        </w:rPr>
        <w:t xml:space="preserve"> school</w:t>
      </w:r>
      <w:r w:rsidR="000472E5">
        <w:rPr>
          <w:rFonts w:ascii="Times New Roman" w:hAnsi="Times New Roman" w:cs="Times New Roman"/>
          <w:sz w:val="24"/>
          <w:szCs w:val="24"/>
        </w:rPr>
        <w:t xml:space="preserve"> </w:t>
      </w:r>
      <w:r w:rsidR="00332C7D" w:rsidRPr="00494380">
        <w:rPr>
          <w:rFonts w:ascii="Times New Roman" w:hAnsi="Times New Roman" w:cs="Times New Roman"/>
          <w:sz w:val="24"/>
          <w:szCs w:val="24"/>
        </w:rPr>
        <w:t xml:space="preserve">bags to the students of </w:t>
      </w:r>
      <w:r w:rsidR="000472E5">
        <w:rPr>
          <w:rFonts w:ascii="Times New Roman" w:hAnsi="Times New Roman" w:cs="Times New Roman"/>
          <w:sz w:val="24"/>
          <w:szCs w:val="24"/>
        </w:rPr>
        <w:t>4 Zilla Parishad schools of Kondgaon.</w:t>
      </w:r>
      <w:r w:rsidR="00332C7D" w:rsidRPr="00494380">
        <w:rPr>
          <w:rFonts w:ascii="Times New Roman" w:hAnsi="Times New Roman" w:cs="Times New Roman"/>
          <w:sz w:val="24"/>
          <w:szCs w:val="24"/>
        </w:rPr>
        <w:t xml:space="preserve"> </w:t>
      </w:r>
    </w:p>
    <w:p w14:paraId="6CA656BC" w14:textId="406C1520" w:rsidR="00A07A09" w:rsidRPr="00494380" w:rsidRDefault="00A07A09" w:rsidP="00B3261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Conducted English and Maths class for primary students</w:t>
      </w:r>
      <w:r w:rsidR="000A2B58">
        <w:rPr>
          <w:rFonts w:ascii="Times New Roman" w:hAnsi="Times New Roman" w:cs="Times New Roman"/>
          <w:sz w:val="24"/>
          <w:szCs w:val="24"/>
        </w:rPr>
        <w:t xml:space="preserve"> from 1</w:t>
      </w:r>
      <w:r w:rsidR="000A2B58" w:rsidRPr="000A2B58">
        <w:rPr>
          <w:rFonts w:ascii="Times New Roman" w:hAnsi="Times New Roman" w:cs="Times New Roman"/>
          <w:sz w:val="24"/>
          <w:szCs w:val="24"/>
          <w:vertAlign w:val="superscript"/>
        </w:rPr>
        <w:t>st</w:t>
      </w:r>
      <w:r w:rsidR="000A2B58">
        <w:rPr>
          <w:rFonts w:ascii="Times New Roman" w:hAnsi="Times New Roman" w:cs="Times New Roman"/>
          <w:sz w:val="24"/>
          <w:szCs w:val="24"/>
        </w:rPr>
        <w:t xml:space="preserve"> to 5</w:t>
      </w:r>
      <w:r w:rsidR="000A2B58" w:rsidRPr="000A2B58">
        <w:rPr>
          <w:rFonts w:ascii="Times New Roman" w:hAnsi="Times New Roman" w:cs="Times New Roman"/>
          <w:sz w:val="24"/>
          <w:szCs w:val="24"/>
          <w:vertAlign w:val="superscript"/>
        </w:rPr>
        <w:t>th</w:t>
      </w:r>
      <w:r w:rsidR="000A2B58">
        <w:rPr>
          <w:rFonts w:ascii="Times New Roman" w:hAnsi="Times New Roman" w:cs="Times New Roman"/>
          <w:sz w:val="24"/>
          <w:szCs w:val="24"/>
        </w:rPr>
        <w:t xml:space="preserve"> standard. </w:t>
      </w:r>
      <w:r>
        <w:rPr>
          <w:rFonts w:ascii="Times New Roman" w:hAnsi="Times New Roman" w:cs="Times New Roman"/>
          <w:sz w:val="24"/>
          <w:szCs w:val="24"/>
        </w:rPr>
        <w:t xml:space="preserve"> </w:t>
      </w:r>
    </w:p>
    <w:p w14:paraId="6A1C6FB1" w14:textId="1E8B695D" w:rsidR="005D19BC" w:rsidRDefault="00995B29" w:rsidP="00B32617">
      <w:pPr>
        <w:spacing w:line="360" w:lineRule="auto"/>
        <w:jc w:val="both"/>
        <w:rPr>
          <w:rFonts w:ascii="Times New Roman" w:hAnsi="Times New Roman" w:cs="Times New Roman"/>
          <w:sz w:val="24"/>
          <w:szCs w:val="24"/>
        </w:rPr>
      </w:pPr>
      <w:r w:rsidRPr="00995B29">
        <w:rPr>
          <w:rFonts w:ascii="Times New Roman" w:hAnsi="Times New Roman" w:cs="Times New Roman"/>
          <w:sz w:val="24"/>
          <w:szCs w:val="24"/>
        </w:rPr>
        <w:t xml:space="preserve">Team MSR interacted with the students, who shared their dreams and aspirations for higher education. </w:t>
      </w:r>
      <w:r>
        <w:rPr>
          <w:rFonts w:ascii="Times New Roman" w:hAnsi="Times New Roman" w:cs="Times New Roman"/>
          <w:sz w:val="24"/>
          <w:szCs w:val="24"/>
        </w:rPr>
        <w:t>T</w:t>
      </w:r>
      <w:r w:rsidRPr="00995B29">
        <w:rPr>
          <w:rFonts w:ascii="Times New Roman" w:hAnsi="Times New Roman" w:cs="Times New Roman"/>
          <w:sz w:val="24"/>
          <w:szCs w:val="24"/>
        </w:rPr>
        <w:t>he team also conducted English and Maths sessions, which helped the students engage better and learn new concepts.</w:t>
      </w:r>
      <w:r w:rsidR="000472E5">
        <w:rPr>
          <w:rFonts w:ascii="Times New Roman" w:hAnsi="Times New Roman" w:cs="Times New Roman"/>
          <w:sz w:val="24"/>
          <w:szCs w:val="24"/>
        </w:rPr>
        <w:t xml:space="preserve"> </w:t>
      </w:r>
    </w:p>
    <w:p w14:paraId="01DBC2C0" w14:textId="3CC336CA" w:rsidR="00D00D22" w:rsidRPr="00494380" w:rsidRDefault="00D00D22" w:rsidP="00B32617">
      <w:pPr>
        <w:spacing w:line="360" w:lineRule="auto"/>
        <w:jc w:val="both"/>
        <w:rPr>
          <w:rFonts w:ascii="Times New Roman" w:hAnsi="Times New Roman" w:cs="Times New Roman"/>
          <w:sz w:val="24"/>
          <w:szCs w:val="24"/>
        </w:rPr>
      </w:pPr>
      <w:r w:rsidRPr="00D00D22">
        <w:rPr>
          <w:rFonts w:ascii="Times New Roman" w:hAnsi="Times New Roman" w:cs="Times New Roman"/>
          <w:sz w:val="24"/>
          <w:szCs w:val="24"/>
        </w:rPr>
        <w:t>Additionally, Team MSR visited the Panchayat Office, where women were undergoing training on sewing machines provided by the team last year. The training aimed to enhance their skills and create opportunities for economic empowerment. The women were also encouraged to design cloth bags with various prints and styles, which could be sold to vendors, providing them with financial support and sustainable livelihoods.</w:t>
      </w:r>
    </w:p>
    <w:p w14:paraId="6AB4D6ED" w14:textId="77777777" w:rsidR="003F0444" w:rsidRPr="00494380" w:rsidRDefault="003F0444" w:rsidP="00B32617">
      <w:pPr>
        <w:spacing w:line="360" w:lineRule="auto"/>
        <w:jc w:val="both"/>
        <w:rPr>
          <w:rFonts w:ascii="Times New Roman" w:hAnsi="Times New Roman" w:cs="Times New Roman"/>
          <w:sz w:val="24"/>
          <w:szCs w:val="24"/>
        </w:rPr>
      </w:pPr>
      <w:r w:rsidRPr="00494380">
        <w:rPr>
          <w:rFonts w:ascii="Times New Roman" w:hAnsi="Times New Roman" w:cs="Times New Roman"/>
          <w:sz w:val="24"/>
          <w:szCs w:val="24"/>
        </w:rPr>
        <w:t xml:space="preserve">Team MSR is grateful for all the support and guidance provided by CEO Ma’am and the Faculty Members. We also thank Operations Team, Accounts Department, Marketing team, Administrative Staff, and the Support Staff for all the help in organising this visit. </w:t>
      </w:r>
    </w:p>
    <w:p w14:paraId="06FB0D7D" w14:textId="35F68BB6" w:rsidR="007260CA" w:rsidRPr="00494380" w:rsidRDefault="007260CA" w:rsidP="00B32617">
      <w:pPr>
        <w:spacing w:line="360" w:lineRule="auto"/>
        <w:jc w:val="both"/>
        <w:rPr>
          <w:rFonts w:ascii="Times New Roman" w:hAnsi="Times New Roman" w:cs="Times New Roman"/>
          <w:sz w:val="24"/>
          <w:szCs w:val="24"/>
        </w:rPr>
      </w:pPr>
      <w:r w:rsidRPr="00494380">
        <w:rPr>
          <w:rFonts w:ascii="Times New Roman" w:hAnsi="Times New Roman" w:cs="Times New Roman"/>
          <w:sz w:val="24"/>
          <w:szCs w:val="24"/>
        </w:rPr>
        <w:t>The bags</w:t>
      </w:r>
      <w:r w:rsidR="000A2B58">
        <w:rPr>
          <w:rFonts w:ascii="Times New Roman" w:hAnsi="Times New Roman" w:cs="Times New Roman"/>
          <w:sz w:val="24"/>
          <w:szCs w:val="24"/>
        </w:rPr>
        <w:t xml:space="preserve"> </w:t>
      </w:r>
      <w:r w:rsidRPr="00494380">
        <w:rPr>
          <w:rFonts w:ascii="Times New Roman" w:hAnsi="Times New Roman" w:cs="Times New Roman"/>
          <w:sz w:val="24"/>
          <w:szCs w:val="24"/>
        </w:rPr>
        <w:t>donated to the students were sponsored by the Accenture</w:t>
      </w:r>
      <w:r w:rsidR="000472E5">
        <w:rPr>
          <w:rFonts w:ascii="Times New Roman" w:hAnsi="Times New Roman" w:cs="Times New Roman"/>
          <w:sz w:val="24"/>
          <w:szCs w:val="24"/>
        </w:rPr>
        <w:t xml:space="preserve"> Company</w:t>
      </w:r>
      <w:r w:rsidRPr="00494380">
        <w:rPr>
          <w:rFonts w:ascii="Times New Roman" w:hAnsi="Times New Roman" w:cs="Times New Roman"/>
          <w:sz w:val="24"/>
          <w:szCs w:val="24"/>
        </w:rPr>
        <w:t xml:space="preserve"> </w:t>
      </w:r>
      <w:r w:rsidR="000472E5">
        <w:rPr>
          <w:rFonts w:ascii="Times New Roman" w:hAnsi="Times New Roman" w:cs="Times New Roman"/>
          <w:sz w:val="24"/>
          <w:szCs w:val="24"/>
        </w:rPr>
        <w:t>and ‘Together We Will’</w:t>
      </w:r>
      <w:r w:rsidR="00995B29">
        <w:rPr>
          <w:rFonts w:ascii="Times New Roman" w:hAnsi="Times New Roman" w:cs="Times New Roman"/>
          <w:sz w:val="24"/>
          <w:szCs w:val="24"/>
        </w:rPr>
        <w:t xml:space="preserve"> </w:t>
      </w:r>
      <w:r w:rsidR="000472E5">
        <w:rPr>
          <w:rFonts w:ascii="Times New Roman" w:hAnsi="Times New Roman" w:cs="Times New Roman"/>
          <w:sz w:val="24"/>
          <w:szCs w:val="24"/>
        </w:rPr>
        <w:t xml:space="preserve">NGO. </w:t>
      </w:r>
      <w:r w:rsidRPr="00494380">
        <w:rPr>
          <w:rFonts w:ascii="Times New Roman" w:hAnsi="Times New Roman" w:cs="Times New Roman"/>
          <w:sz w:val="24"/>
          <w:szCs w:val="24"/>
        </w:rPr>
        <w:t>We are thankful for their kind donation</w:t>
      </w:r>
      <w:r w:rsidR="000A2B58">
        <w:rPr>
          <w:rFonts w:ascii="Times New Roman" w:hAnsi="Times New Roman" w:cs="Times New Roman"/>
          <w:sz w:val="24"/>
          <w:szCs w:val="24"/>
        </w:rPr>
        <w:t xml:space="preserve"> </w:t>
      </w:r>
      <w:proofErr w:type="gramStart"/>
      <w:r w:rsidR="000A2B58">
        <w:rPr>
          <w:rFonts w:ascii="Times New Roman" w:hAnsi="Times New Roman" w:cs="Times New Roman"/>
          <w:sz w:val="24"/>
          <w:szCs w:val="24"/>
        </w:rPr>
        <w:t xml:space="preserve">and </w:t>
      </w:r>
      <w:r w:rsidR="00031F25">
        <w:rPr>
          <w:rFonts w:ascii="Times New Roman" w:hAnsi="Times New Roman" w:cs="Times New Roman"/>
          <w:sz w:val="24"/>
          <w:szCs w:val="24"/>
        </w:rPr>
        <w:t>also</w:t>
      </w:r>
      <w:proofErr w:type="gramEnd"/>
      <w:r w:rsidR="00031F25">
        <w:rPr>
          <w:rFonts w:ascii="Times New Roman" w:hAnsi="Times New Roman" w:cs="Times New Roman"/>
          <w:sz w:val="24"/>
          <w:szCs w:val="24"/>
        </w:rPr>
        <w:t xml:space="preserve"> joining us for the visit</w:t>
      </w:r>
      <w:r w:rsidRPr="00494380">
        <w:rPr>
          <w:rFonts w:ascii="Times New Roman" w:hAnsi="Times New Roman" w:cs="Times New Roman"/>
          <w:sz w:val="24"/>
          <w:szCs w:val="24"/>
        </w:rPr>
        <w:t xml:space="preserve">. </w:t>
      </w:r>
    </w:p>
    <w:p w14:paraId="17BD436C" w14:textId="77777777" w:rsidR="008A07A7" w:rsidRDefault="003F0444" w:rsidP="00B32617">
      <w:pPr>
        <w:spacing w:line="360" w:lineRule="auto"/>
        <w:jc w:val="both"/>
        <w:rPr>
          <w:rFonts w:ascii="Times New Roman" w:hAnsi="Times New Roman" w:cs="Times New Roman"/>
          <w:sz w:val="24"/>
          <w:szCs w:val="24"/>
        </w:rPr>
      </w:pPr>
      <w:r w:rsidRPr="00494380">
        <w:rPr>
          <w:rFonts w:ascii="Times New Roman" w:hAnsi="Times New Roman" w:cs="Times New Roman"/>
          <w:sz w:val="24"/>
          <w:szCs w:val="24"/>
        </w:rPr>
        <w:t>The visit was co-ordinated under the guidance of Faculty-in-charge Dr. Nazia Ansari and planned, executed, and managed by Team MSR.</w:t>
      </w:r>
    </w:p>
    <w:p w14:paraId="2531CB37" w14:textId="77777777" w:rsidR="00FD05BF" w:rsidRPr="00494380" w:rsidRDefault="00FD05BF" w:rsidP="00B32617">
      <w:pPr>
        <w:spacing w:line="360" w:lineRule="auto"/>
        <w:jc w:val="both"/>
        <w:rPr>
          <w:rFonts w:ascii="Times New Roman" w:hAnsi="Times New Roman" w:cs="Times New Roman"/>
          <w:sz w:val="24"/>
          <w:szCs w:val="24"/>
        </w:rPr>
      </w:pPr>
    </w:p>
    <w:p w14:paraId="3A1B78C7" w14:textId="5B7AF95D" w:rsidR="00CB1D4F" w:rsidRPr="00494380" w:rsidRDefault="00CB1D4F" w:rsidP="00B32617">
      <w:pPr>
        <w:spacing w:line="360" w:lineRule="auto"/>
        <w:jc w:val="both"/>
        <w:rPr>
          <w:rFonts w:ascii="Times New Roman" w:hAnsi="Times New Roman" w:cs="Times New Roman"/>
          <w:sz w:val="24"/>
          <w:szCs w:val="24"/>
        </w:rPr>
      </w:pPr>
      <w:r w:rsidRPr="00494380">
        <w:rPr>
          <w:rFonts w:ascii="Times New Roman" w:hAnsi="Times New Roman" w:cs="Times New Roman"/>
          <w:sz w:val="24"/>
          <w:szCs w:val="24"/>
        </w:rPr>
        <w:t>Pictures of the visit are below:</w:t>
      </w:r>
    </w:p>
    <w:p w14:paraId="62A9E317" w14:textId="54252B42" w:rsidR="001767C4" w:rsidRDefault="007260CA" w:rsidP="008A07A7">
      <w:pPr>
        <w:jc w:val="center"/>
      </w:pPr>
      <w:r>
        <w:rPr>
          <w:noProof/>
        </w:rPr>
        <mc:AlternateContent>
          <mc:Choice Requires="wps">
            <w:drawing>
              <wp:inline distT="0" distB="0" distL="0" distR="0" wp14:anchorId="0DC16F79" wp14:editId="3AEB426F">
                <wp:extent cx="304800" cy="304800"/>
                <wp:effectExtent l="0" t="0" r="0" b="0"/>
                <wp:docPr id="145710824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6B6C3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113710" w14:textId="77777777" w:rsidR="007260CA" w:rsidRDefault="007260CA"/>
    <w:p w14:paraId="0BD3097C" w14:textId="471E7007" w:rsidR="00037134" w:rsidRDefault="00037134" w:rsidP="008A07A7">
      <w:pPr>
        <w:jc w:val="center"/>
        <w:rPr>
          <w:noProof/>
        </w:rPr>
      </w:pPr>
    </w:p>
    <w:p w14:paraId="2A9440F5" w14:textId="6F74A1BD" w:rsidR="00037134" w:rsidRDefault="00037134" w:rsidP="007357ED">
      <w:pPr>
        <w:jc w:val="center"/>
      </w:pPr>
      <w:r>
        <w:rPr>
          <w:noProof/>
        </w:rPr>
        <w:lastRenderedPageBreak/>
        <w:drawing>
          <wp:inline distT="0" distB="0" distL="0" distR="0" wp14:anchorId="4E284EF6" wp14:editId="461F3D66">
            <wp:extent cx="5921375" cy="4143375"/>
            <wp:effectExtent l="0" t="0" r="3175" b="9525"/>
            <wp:docPr id="578597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7783" name="Picture 578597783"/>
                    <pic:cNvPicPr/>
                  </pic:nvPicPr>
                  <pic:blipFill rotWithShape="1">
                    <a:blip r:embed="rId7" cstate="print">
                      <a:extLst>
                        <a:ext uri="{28A0092B-C50C-407E-A947-70E740481C1C}">
                          <a14:useLocalDpi xmlns:a14="http://schemas.microsoft.com/office/drawing/2010/main" val="0"/>
                        </a:ext>
                      </a:extLst>
                    </a:blip>
                    <a:srcRect t="5132" b="6088"/>
                    <a:stretch/>
                  </pic:blipFill>
                  <pic:spPr bwMode="auto">
                    <a:xfrm>
                      <a:off x="0" y="0"/>
                      <a:ext cx="5926137" cy="4146707"/>
                    </a:xfrm>
                    <a:prstGeom prst="rect">
                      <a:avLst/>
                    </a:prstGeom>
                    <a:ln>
                      <a:noFill/>
                    </a:ln>
                    <a:extLst>
                      <a:ext uri="{53640926-AAD7-44D8-BBD7-CCE9431645EC}">
                        <a14:shadowObscured xmlns:a14="http://schemas.microsoft.com/office/drawing/2010/main"/>
                      </a:ext>
                    </a:extLst>
                  </pic:spPr>
                </pic:pic>
              </a:graphicData>
            </a:graphic>
          </wp:inline>
        </w:drawing>
      </w:r>
    </w:p>
    <w:p w14:paraId="3590C2C6" w14:textId="77777777" w:rsidR="00037134" w:rsidRDefault="00037134"/>
    <w:p w14:paraId="736B4F30" w14:textId="36D461AD" w:rsidR="00037134" w:rsidRDefault="00037134" w:rsidP="007357ED">
      <w:pPr>
        <w:jc w:val="center"/>
      </w:pPr>
      <w:r>
        <w:rPr>
          <w:noProof/>
        </w:rPr>
        <w:drawing>
          <wp:inline distT="0" distB="0" distL="0" distR="0" wp14:anchorId="0CB3F7B4" wp14:editId="258A0FBE">
            <wp:extent cx="5955030" cy="3848100"/>
            <wp:effectExtent l="0" t="0" r="7620" b="0"/>
            <wp:docPr id="433114331" name="Picture 1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14331" name="Picture 11" descr="A group of people standing in a 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927" cy="3849326"/>
                    </a:xfrm>
                    <a:prstGeom prst="rect">
                      <a:avLst/>
                    </a:prstGeom>
                  </pic:spPr>
                </pic:pic>
              </a:graphicData>
            </a:graphic>
          </wp:inline>
        </w:drawing>
      </w:r>
    </w:p>
    <w:p w14:paraId="2741767D" w14:textId="77777777" w:rsidR="00037134" w:rsidRDefault="00037134">
      <w:pPr>
        <w:rPr>
          <w:noProof/>
        </w:rPr>
      </w:pPr>
    </w:p>
    <w:p w14:paraId="75F3CBC5" w14:textId="126E29AC" w:rsidR="00037134" w:rsidRDefault="00037134" w:rsidP="007357ED">
      <w:pPr>
        <w:jc w:val="center"/>
      </w:pPr>
      <w:r>
        <w:rPr>
          <w:noProof/>
        </w:rPr>
        <w:lastRenderedPageBreak/>
        <w:drawing>
          <wp:inline distT="0" distB="0" distL="0" distR="0" wp14:anchorId="3009B71F" wp14:editId="040A9886">
            <wp:extent cx="6083462" cy="3781425"/>
            <wp:effectExtent l="0" t="0" r="0" b="0"/>
            <wp:docPr id="551365466" name="Picture 12" descr="A group of children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5466" name="Picture 12" descr="A group of children standing outside a building&#10;&#10;AI-generated content may be incorrect."/>
                    <pic:cNvPicPr/>
                  </pic:nvPicPr>
                  <pic:blipFill rotWithShape="1">
                    <a:blip r:embed="rId9" cstate="print">
                      <a:extLst>
                        <a:ext uri="{28A0092B-C50C-407E-A947-70E740481C1C}">
                          <a14:useLocalDpi xmlns:a14="http://schemas.microsoft.com/office/drawing/2010/main" val="0"/>
                        </a:ext>
                      </a:extLst>
                    </a:blip>
                    <a:srcRect b="8430"/>
                    <a:stretch/>
                  </pic:blipFill>
                  <pic:spPr bwMode="auto">
                    <a:xfrm>
                      <a:off x="0" y="0"/>
                      <a:ext cx="6090736" cy="3785947"/>
                    </a:xfrm>
                    <a:prstGeom prst="rect">
                      <a:avLst/>
                    </a:prstGeom>
                    <a:ln>
                      <a:noFill/>
                    </a:ln>
                    <a:extLst>
                      <a:ext uri="{53640926-AAD7-44D8-BBD7-CCE9431645EC}">
                        <a14:shadowObscured xmlns:a14="http://schemas.microsoft.com/office/drawing/2010/main"/>
                      </a:ext>
                    </a:extLst>
                  </pic:spPr>
                </pic:pic>
              </a:graphicData>
            </a:graphic>
          </wp:inline>
        </w:drawing>
      </w:r>
    </w:p>
    <w:p w14:paraId="552B9BB1" w14:textId="77777777" w:rsidR="00037134" w:rsidRDefault="00037134"/>
    <w:p w14:paraId="04EFF967" w14:textId="77777777" w:rsidR="00037134" w:rsidRDefault="00037134"/>
    <w:p w14:paraId="30E83DB2" w14:textId="613FD714" w:rsidR="007357ED" w:rsidRDefault="00037134" w:rsidP="007357ED">
      <w:pPr>
        <w:jc w:val="center"/>
      </w:pPr>
      <w:r>
        <w:rPr>
          <w:noProof/>
        </w:rPr>
        <w:drawing>
          <wp:inline distT="0" distB="0" distL="0" distR="0" wp14:anchorId="381C4FD0" wp14:editId="14510A73">
            <wp:extent cx="6105525" cy="4298950"/>
            <wp:effectExtent l="0" t="0" r="9525" b="6350"/>
            <wp:docPr id="2023714689" name="Picture 13" descr="A group of wom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14689" name="Picture 13" descr="A group of women sitting on the floo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5525" cy="4298950"/>
                    </a:xfrm>
                    <a:prstGeom prst="rect">
                      <a:avLst/>
                    </a:prstGeom>
                  </pic:spPr>
                </pic:pic>
              </a:graphicData>
            </a:graphic>
          </wp:inline>
        </w:drawing>
      </w:r>
    </w:p>
    <w:p w14:paraId="5C35A5B9" w14:textId="5F393662" w:rsidR="00037134" w:rsidRDefault="007357ED" w:rsidP="008A07A7">
      <w:r>
        <w:rPr>
          <w:noProof/>
        </w:rPr>
        <w:lastRenderedPageBreak/>
        <w:drawing>
          <wp:inline distT="0" distB="0" distL="0" distR="0" wp14:anchorId="35F3C564" wp14:editId="313333A5">
            <wp:extent cx="6074092" cy="4029075"/>
            <wp:effectExtent l="0" t="0" r="3175" b="0"/>
            <wp:docPr id="1568226742" name="Picture 14" descr="A group of children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6742" name="Picture 14" descr="A group of children sitting on the ground&#10;&#10;AI-generated content may be incorrect."/>
                    <pic:cNvPicPr/>
                  </pic:nvPicPr>
                  <pic:blipFill rotWithShape="1">
                    <a:blip r:embed="rId11" cstate="print">
                      <a:extLst>
                        <a:ext uri="{28A0092B-C50C-407E-A947-70E740481C1C}">
                          <a14:useLocalDpi xmlns:a14="http://schemas.microsoft.com/office/drawing/2010/main" val="0"/>
                        </a:ext>
                      </a:extLst>
                    </a:blip>
                    <a:srcRect t="9051"/>
                    <a:stretch/>
                  </pic:blipFill>
                  <pic:spPr bwMode="auto">
                    <a:xfrm>
                      <a:off x="0" y="0"/>
                      <a:ext cx="6075522" cy="4030024"/>
                    </a:xfrm>
                    <a:prstGeom prst="rect">
                      <a:avLst/>
                    </a:prstGeom>
                    <a:ln>
                      <a:noFill/>
                    </a:ln>
                    <a:extLst>
                      <a:ext uri="{53640926-AAD7-44D8-BBD7-CCE9431645EC}">
                        <a14:shadowObscured xmlns:a14="http://schemas.microsoft.com/office/drawing/2010/main"/>
                      </a:ext>
                    </a:extLst>
                  </pic:spPr>
                </pic:pic>
              </a:graphicData>
            </a:graphic>
          </wp:inline>
        </w:drawing>
      </w:r>
    </w:p>
    <w:p w14:paraId="3339CB20" w14:textId="77777777" w:rsidR="007357ED" w:rsidRDefault="007357ED"/>
    <w:p w14:paraId="64F4D58B" w14:textId="6752A027" w:rsidR="007357ED" w:rsidRDefault="007357ED" w:rsidP="008A07A7">
      <w:r>
        <w:rPr>
          <w:noProof/>
        </w:rPr>
        <w:drawing>
          <wp:inline distT="0" distB="0" distL="0" distR="0" wp14:anchorId="67D6E6D6" wp14:editId="415AC2B1">
            <wp:extent cx="6073775" cy="4386110"/>
            <wp:effectExtent l="0" t="0" r="3175" b="0"/>
            <wp:docPr id="2098004819" name="Picture 1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4819" name="Picture 15" descr="A group of people standing in front of a build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7402" cy="4403172"/>
                    </a:xfrm>
                    <a:prstGeom prst="rect">
                      <a:avLst/>
                    </a:prstGeom>
                  </pic:spPr>
                </pic:pic>
              </a:graphicData>
            </a:graphic>
          </wp:inline>
        </w:drawing>
      </w:r>
    </w:p>
    <w:p w14:paraId="0055A341" w14:textId="7064A53D" w:rsidR="001E30CD" w:rsidRDefault="001E30CD" w:rsidP="008A07A7">
      <w:r>
        <w:rPr>
          <w:noProof/>
        </w:rPr>
        <w:lastRenderedPageBreak/>
        <w:drawing>
          <wp:inline distT="0" distB="0" distL="0" distR="0" wp14:anchorId="602410F1" wp14:editId="35706714">
            <wp:extent cx="5674739" cy="3771900"/>
            <wp:effectExtent l="0" t="0" r="2540" b="0"/>
            <wp:docPr id="1501637845"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37845" name="Picture 2" descr="A group of people posing for a photo&#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048" cy="3806669"/>
                    </a:xfrm>
                    <a:prstGeom prst="rect">
                      <a:avLst/>
                    </a:prstGeom>
                    <a:noFill/>
                  </pic:spPr>
                </pic:pic>
              </a:graphicData>
            </a:graphic>
          </wp:inline>
        </w:drawing>
      </w:r>
    </w:p>
    <w:p w14:paraId="5984A314" w14:textId="77777777" w:rsidR="007E2C2B" w:rsidRDefault="007E2C2B" w:rsidP="008A07A7"/>
    <w:p w14:paraId="1C5B6F4B" w14:textId="7AC9569A" w:rsidR="007E2C2B" w:rsidRDefault="007E2C2B" w:rsidP="008A07A7">
      <w:r>
        <w:rPr>
          <w:noProof/>
        </w:rPr>
        <w:drawing>
          <wp:anchor distT="0" distB="0" distL="114300" distR="114300" simplePos="0" relativeHeight="251662336" behindDoc="0" locked="0" layoutInCell="1" allowOverlap="1" wp14:anchorId="190C414B" wp14:editId="06318ABB">
            <wp:simplePos x="0" y="0"/>
            <wp:positionH relativeFrom="margin">
              <wp:posOffset>0</wp:posOffset>
            </wp:positionH>
            <wp:positionV relativeFrom="page">
              <wp:posOffset>5372735</wp:posOffset>
            </wp:positionV>
            <wp:extent cx="5731510" cy="3704590"/>
            <wp:effectExtent l="0" t="0" r="2540" b="0"/>
            <wp:wrapSquare wrapText="bothSides"/>
            <wp:docPr id="610102004" name="Picture 7" descr="A group of children sitting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02004" name="Picture 7" descr="A group of children sitting in a classroom"/>
                    <pic:cNvPicPr/>
                  </pic:nvPicPr>
                  <pic:blipFill rotWithShape="1">
                    <a:blip r:embed="rId14" cstate="print">
                      <a:extLst>
                        <a:ext uri="{28A0092B-C50C-407E-A947-70E740481C1C}">
                          <a14:useLocalDpi xmlns:a14="http://schemas.microsoft.com/office/drawing/2010/main" val="0"/>
                        </a:ext>
                      </a:extLst>
                    </a:blip>
                    <a:srcRect t="13812"/>
                    <a:stretch/>
                  </pic:blipFill>
                  <pic:spPr bwMode="auto">
                    <a:xfrm>
                      <a:off x="0" y="0"/>
                      <a:ext cx="5731510" cy="37045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7E2C2B" w:rsidSect="00B3261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E0B5D"/>
    <w:multiLevelType w:val="hybridMultilevel"/>
    <w:tmpl w:val="1FDCBB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4178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CE"/>
    <w:rsid w:val="00031F25"/>
    <w:rsid w:val="00037134"/>
    <w:rsid w:val="000378CE"/>
    <w:rsid w:val="000472E5"/>
    <w:rsid w:val="000A2B58"/>
    <w:rsid w:val="000B35B1"/>
    <w:rsid w:val="001329C8"/>
    <w:rsid w:val="001767C4"/>
    <w:rsid w:val="001E30CD"/>
    <w:rsid w:val="002D1D38"/>
    <w:rsid w:val="00332C7D"/>
    <w:rsid w:val="00381D08"/>
    <w:rsid w:val="003D6B4B"/>
    <w:rsid w:val="003F0444"/>
    <w:rsid w:val="00494380"/>
    <w:rsid w:val="004E41A4"/>
    <w:rsid w:val="00545A59"/>
    <w:rsid w:val="005C2DD9"/>
    <w:rsid w:val="005D19BC"/>
    <w:rsid w:val="005E5FA9"/>
    <w:rsid w:val="007260CA"/>
    <w:rsid w:val="007357ED"/>
    <w:rsid w:val="007B008A"/>
    <w:rsid w:val="007E2C2B"/>
    <w:rsid w:val="008A07A7"/>
    <w:rsid w:val="00995B29"/>
    <w:rsid w:val="00A07A09"/>
    <w:rsid w:val="00B32617"/>
    <w:rsid w:val="00BC4331"/>
    <w:rsid w:val="00C5525E"/>
    <w:rsid w:val="00CB1D4F"/>
    <w:rsid w:val="00D00D22"/>
    <w:rsid w:val="00D059C7"/>
    <w:rsid w:val="00D26ED3"/>
    <w:rsid w:val="00EA23DF"/>
    <w:rsid w:val="00F27372"/>
    <w:rsid w:val="00F31ABD"/>
    <w:rsid w:val="00FC6A11"/>
    <w:rsid w:val="00FD05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8FEF2"/>
  <w15:chartTrackingRefBased/>
  <w15:docId w15:val="{5E79F4AD-DA5D-41B1-9FB0-878A5FAF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8CE"/>
  </w:style>
  <w:style w:type="paragraph" w:styleId="Heading1">
    <w:name w:val="heading 1"/>
    <w:basedOn w:val="Normal"/>
    <w:next w:val="Normal"/>
    <w:link w:val="Heading1Char"/>
    <w:uiPriority w:val="9"/>
    <w:qFormat/>
    <w:rsid w:val="000378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78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78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78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78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78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8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8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8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8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78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78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78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78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78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8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8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8CE"/>
    <w:rPr>
      <w:rFonts w:eastAsiaTheme="majorEastAsia" w:cstheme="majorBidi"/>
      <w:color w:val="272727" w:themeColor="text1" w:themeTint="D8"/>
    </w:rPr>
  </w:style>
  <w:style w:type="paragraph" w:styleId="Title">
    <w:name w:val="Title"/>
    <w:basedOn w:val="Normal"/>
    <w:next w:val="Normal"/>
    <w:link w:val="TitleChar"/>
    <w:uiPriority w:val="10"/>
    <w:qFormat/>
    <w:rsid w:val="000378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8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8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8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8CE"/>
    <w:pPr>
      <w:spacing w:before="160"/>
      <w:jc w:val="center"/>
    </w:pPr>
    <w:rPr>
      <w:i/>
      <w:iCs/>
      <w:color w:val="404040" w:themeColor="text1" w:themeTint="BF"/>
    </w:rPr>
  </w:style>
  <w:style w:type="character" w:customStyle="1" w:styleId="QuoteChar">
    <w:name w:val="Quote Char"/>
    <w:basedOn w:val="DefaultParagraphFont"/>
    <w:link w:val="Quote"/>
    <w:uiPriority w:val="29"/>
    <w:rsid w:val="000378CE"/>
    <w:rPr>
      <w:i/>
      <w:iCs/>
      <w:color w:val="404040" w:themeColor="text1" w:themeTint="BF"/>
    </w:rPr>
  </w:style>
  <w:style w:type="paragraph" w:styleId="ListParagraph">
    <w:name w:val="List Paragraph"/>
    <w:basedOn w:val="Normal"/>
    <w:uiPriority w:val="34"/>
    <w:qFormat/>
    <w:rsid w:val="000378CE"/>
    <w:pPr>
      <w:ind w:left="720"/>
      <w:contextualSpacing/>
    </w:pPr>
  </w:style>
  <w:style w:type="character" w:styleId="IntenseEmphasis">
    <w:name w:val="Intense Emphasis"/>
    <w:basedOn w:val="DefaultParagraphFont"/>
    <w:uiPriority w:val="21"/>
    <w:qFormat/>
    <w:rsid w:val="000378CE"/>
    <w:rPr>
      <w:i/>
      <w:iCs/>
      <w:color w:val="0F4761" w:themeColor="accent1" w:themeShade="BF"/>
    </w:rPr>
  </w:style>
  <w:style w:type="paragraph" w:styleId="IntenseQuote">
    <w:name w:val="Intense Quote"/>
    <w:basedOn w:val="Normal"/>
    <w:next w:val="Normal"/>
    <w:link w:val="IntenseQuoteChar"/>
    <w:uiPriority w:val="30"/>
    <w:qFormat/>
    <w:rsid w:val="000378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78CE"/>
    <w:rPr>
      <w:i/>
      <w:iCs/>
      <w:color w:val="0F4761" w:themeColor="accent1" w:themeShade="BF"/>
    </w:rPr>
  </w:style>
  <w:style w:type="character" w:styleId="IntenseReference">
    <w:name w:val="Intense Reference"/>
    <w:basedOn w:val="DefaultParagraphFont"/>
    <w:uiPriority w:val="32"/>
    <w:qFormat/>
    <w:rsid w:val="000378CE"/>
    <w:rPr>
      <w:b/>
      <w:bCs/>
      <w:smallCaps/>
      <w:color w:val="0F4761" w:themeColor="accent1" w:themeShade="BF"/>
      <w:spacing w:val="5"/>
    </w:rPr>
  </w:style>
  <w:style w:type="paragraph" w:styleId="NormalWeb">
    <w:name w:val="Normal (Web)"/>
    <w:basedOn w:val="Normal"/>
    <w:uiPriority w:val="99"/>
    <w:semiHidden/>
    <w:unhideWhenUsed/>
    <w:rsid w:val="008A07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426185">
      <w:bodyDiv w:val="1"/>
      <w:marLeft w:val="0"/>
      <w:marRight w:val="0"/>
      <w:marTop w:val="0"/>
      <w:marBottom w:val="0"/>
      <w:divBdr>
        <w:top w:val="none" w:sz="0" w:space="0" w:color="auto"/>
        <w:left w:val="none" w:sz="0" w:space="0" w:color="auto"/>
        <w:bottom w:val="none" w:sz="0" w:space="0" w:color="auto"/>
        <w:right w:val="none" w:sz="0" w:space="0" w:color="auto"/>
      </w:divBdr>
    </w:div>
    <w:div w:id="1642927625">
      <w:bodyDiv w:val="1"/>
      <w:marLeft w:val="0"/>
      <w:marRight w:val="0"/>
      <w:marTop w:val="0"/>
      <w:marBottom w:val="0"/>
      <w:divBdr>
        <w:top w:val="none" w:sz="0" w:space="0" w:color="auto"/>
        <w:left w:val="none" w:sz="0" w:space="0" w:color="auto"/>
        <w:bottom w:val="none" w:sz="0" w:space="0" w:color="auto"/>
        <w:right w:val="none" w:sz="0" w:space="0" w:color="auto"/>
      </w:divBdr>
    </w:div>
    <w:div w:id="1657294455">
      <w:bodyDiv w:val="1"/>
      <w:marLeft w:val="0"/>
      <w:marRight w:val="0"/>
      <w:marTop w:val="0"/>
      <w:marBottom w:val="0"/>
      <w:divBdr>
        <w:top w:val="none" w:sz="0" w:space="0" w:color="auto"/>
        <w:left w:val="none" w:sz="0" w:space="0" w:color="auto"/>
        <w:bottom w:val="none" w:sz="0" w:space="0" w:color="auto"/>
        <w:right w:val="none" w:sz="0" w:space="0" w:color="auto"/>
      </w:divBdr>
    </w:div>
    <w:div w:id="184720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5</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 DESAI</dc:creator>
  <cp:keywords/>
  <dc:description/>
  <cp:lastModifiedBy>Nazia Ansari</cp:lastModifiedBy>
  <cp:revision>19</cp:revision>
  <dcterms:created xsi:type="dcterms:W3CDTF">2025-02-23T13:45:00Z</dcterms:created>
  <dcterms:modified xsi:type="dcterms:W3CDTF">2025-03-05T04:53:00Z</dcterms:modified>
</cp:coreProperties>
</file>