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8A" w:rsidRDefault="003B7A8A" w:rsidP="0042129D">
      <w:pPr>
        <w:spacing w:after="0" w:line="360" w:lineRule="auto"/>
        <w:rPr>
          <w:rFonts w:ascii="Times New Roman" w:eastAsia="Times New Roman" w:hAnsi="Times New Roman" w:cs="Times New Roman"/>
          <w:sz w:val="20"/>
          <w:szCs w:val="20"/>
          <w:lang w:eastAsia="en-IN"/>
        </w:rPr>
      </w:pPr>
    </w:p>
    <w:p w:rsidR="0042129D" w:rsidRPr="00A458D9" w:rsidRDefault="00E562E2" w:rsidP="00E562E2">
      <w:pPr>
        <w:spacing w:after="0" w:line="36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noProof/>
          <w:sz w:val="20"/>
          <w:szCs w:val="20"/>
          <w:lang w:val="en-US"/>
        </w:rPr>
        <w:drawing>
          <wp:inline distT="0" distB="0" distL="0" distR="0">
            <wp:extent cx="2276475" cy="87316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5693" cy="880533"/>
                    </a:xfrm>
                    <a:prstGeom prst="rect">
                      <a:avLst/>
                    </a:prstGeom>
                  </pic:spPr>
                </pic:pic>
              </a:graphicData>
            </a:graphic>
          </wp:inline>
        </w:drawing>
      </w:r>
    </w:p>
    <w:p w:rsidR="00EC6E1D" w:rsidRPr="00A458D9" w:rsidRDefault="00EC6E1D" w:rsidP="00945E9A">
      <w:pPr>
        <w:spacing w:after="0" w:line="360" w:lineRule="auto"/>
        <w:jc w:val="center"/>
        <w:rPr>
          <w:rFonts w:ascii="Times New Roman" w:eastAsia="Times New Roman" w:hAnsi="Times New Roman" w:cs="Times New Roman"/>
          <w:b/>
          <w:bCs/>
          <w:color w:val="000000"/>
          <w:sz w:val="20"/>
          <w:szCs w:val="20"/>
          <w:u w:val="single"/>
          <w:lang w:eastAsia="en-IN"/>
        </w:rPr>
      </w:pPr>
      <w:r w:rsidRPr="00A458D9">
        <w:rPr>
          <w:rFonts w:ascii="Times New Roman" w:eastAsia="Times New Roman" w:hAnsi="Times New Roman" w:cs="Times New Roman"/>
          <w:b/>
          <w:bCs/>
          <w:color w:val="000000"/>
          <w:sz w:val="20"/>
          <w:szCs w:val="20"/>
          <w:u w:val="single"/>
          <w:lang w:eastAsia="en-IN"/>
        </w:rPr>
        <w:t xml:space="preserve">Hostel </w:t>
      </w:r>
      <w:r w:rsidR="003659F6" w:rsidRPr="00A458D9">
        <w:rPr>
          <w:rFonts w:ascii="Times New Roman" w:eastAsia="Times New Roman" w:hAnsi="Times New Roman" w:cs="Times New Roman"/>
          <w:b/>
          <w:bCs/>
          <w:color w:val="000000"/>
          <w:sz w:val="20"/>
          <w:szCs w:val="20"/>
          <w:u w:val="single"/>
          <w:lang w:eastAsia="en-IN"/>
        </w:rPr>
        <w:t>Accommodation</w:t>
      </w:r>
      <w:r w:rsidRPr="00A458D9">
        <w:rPr>
          <w:rFonts w:ascii="Times New Roman" w:eastAsia="Times New Roman" w:hAnsi="Times New Roman" w:cs="Times New Roman"/>
          <w:b/>
          <w:bCs/>
          <w:color w:val="000000"/>
          <w:sz w:val="20"/>
          <w:szCs w:val="20"/>
          <w:u w:val="single"/>
          <w:lang w:eastAsia="en-IN"/>
        </w:rPr>
        <w:t xml:space="preserve"> Charges</w:t>
      </w:r>
      <w:r w:rsidR="00945E9A" w:rsidRPr="00A458D9">
        <w:rPr>
          <w:rFonts w:ascii="Times New Roman" w:eastAsia="Times New Roman" w:hAnsi="Times New Roman" w:cs="Times New Roman"/>
          <w:b/>
          <w:bCs/>
          <w:color w:val="000000"/>
          <w:sz w:val="20"/>
          <w:szCs w:val="20"/>
          <w:u w:val="single"/>
          <w:lang w:eastAsia="en-IN"/>
        </w:rPr>
        <w:t xml:space="preserve"> (20</w:t>
      </w:r>
      <w:r w:rsidR="00A1227E" w:rsidRPr="00A458D9">
        <w:rPr>
          <w:rFonts w:ascii="Times New Roman" w:eastAsia="Times New Roman" w:hAnsi="Times New Roman" w:cs="Times New Roman"/>
          <w:b/>
          <w:bCs/>
          <w:color w:val="000000"/>
          <w:sz w:val="20"/>
          <w:szCs w:val="20"/>
          <w:u w:val="single"/>
          <w:lang w:eastAsia="en-IN"/>
        </w:rPr>
        <w:t>2</w:t>
      </w:r>
      <w:r w:rsidR="00EF5D77">
        <w:rPr>
          <w:rFonts w:ascii="Times New Roman" w:eastAsia="Times New Roman" w:hAnsi="Times New Roman" w:cs="Times New Roman"/>
          <w:b/>
          <w:bCs/>
          <w:color w:val="000000"/>
          <w:sz w:val="20"/>
          <w:szCs w:val="20"/>
          <w:u w:val="single"/>
          <w:lang w:eastAsia="en-IN"/>
        </w:rPr>
        <w:t>2</w:t>
      </w:r>
      <w:r w:rsidR="00945E9A" w:rsidRPr="00A458D9">
        <w:rPr>
          <w:rFonts w:ascii="Times New Roman" w:eastAsia="Times New Roman" w:hAnsi="Times New Roman" w:cs="Times New Roman"/>
          <w:b/>
          <w:bCs/>
          <w:color w:val="000000"/>
          <w:sz w:val="20"/>
          <w:szCs w:val="20"/>
          <w:u w:val="single"/>
          <w:lang w:eastAsia="en-IN"/>
        </w:rPr>
        <w:t>-</w:t>
      </w:r>
      <w:r w:rsidR="00A1227E" w:rsidRPr="00A458D9">
        <w:rPr>
          <w:rFonts w:ascii="Times New Roman" w:eastAsia="Times New Roman" w:hAnsi="Times New Roman" w:cs="Times New Roman"/>
          <w:b/>
          <w:bCs/>
          <w:color w:val="000000"/>
          <w:sz w:val="20"/>
          <w:szCs w:val="20"/>
          <w:u w:val="single"/>
          <w:lang w:eastAsia="en-IN"/>
        </w:rPr>
        <w:t>2</w:t>
      </w:r>
      <w:r w:rsidR="00EF5D77">
        <w:rPr>
          <w:rFonts w:ascii="Times New Roman" w:eastAsia="Times New Roman" w:hAnsi="Times New Roman" w:cs="Times New Roman"/>
          <w:b/>
          <w:bCs/>
          <w:color w:val="000000"/>
          <w:sz w:val="20"/>
          <w:szCs w:val="20"/>
          <w:u w:val="single"/>
          <w:lang w:eastAsia="en-IN"/>
        </w:rPr>
        <w:t>3</w:t>
      </w:r>
      <w:r w:rsidR="00945E9A" w:rsidRPr="00A458D9">
        <w:rPr>
          <w:rFonts w:ascii="Times New Roman" w:eastAsia="Times New Roman" w:hAnsi="Times New Roman" w:cs="Times New Roman"/>
          <w:b/>
          <w:bCs/>
          <w:color w:val="000000"/>
          <w:sz w:val="20"/>
          <w:szCs w:val="20"/>
          <w:u w:val="single"/>
          <w:lang w:eastAsia="en-IN"/>
        </w:rPr>
        <w:t>)</w:t>
      </w:r>
    </w:p>
    <w:p w:rsidR="00EC6E1D" w:rsidRPr="00A458D9" w:rsidRDefault="00EC6E1D" w:rsidP="00945E9A">
      <w:pPr>
        <w:spacing w:after="0" w:line="360" w:lineRule="auto"/>
        <w:jc w:val="center"/>
        <w:rPr>
          <w:rFonts w:ascii="Times New Roman" w:eastAsia="Times New Roman" w:hAnsi="Times New Roman" w:cs="Times New Roman"/>
          <w:sz w:val="20"/>
          <w:szCs w:val="20"/>
          <w:lang w:eastAsia="en-IN"/>
        </w:rPr>
      </w:pPr>
      <w:r w:rsidRPr="00A458D9">
        <w:rPr>
          <w:rFonts w:ascii="Times New Roman" w:eastAsia="Times New Roman" w:hAnsi="Times New Roman" w:cs="Times New Roman"/>
          <w:b/>
          <w:bCs/>
          <w:color w:val="000000"/>
          <w:sz w:val="20"/>
          <w:szCs w:val="20"/>
          <w:u w:val="single"/>
          <w:lang w:eastAsia="en-IN"/>
        </w:rPr>
        <w:t>Regular Facility</w:t>
      </w:r>
      <w:r w:rsidR="00C87D11" w:rsidRPr="00A458D9">
        <w:rPr>
          <w:rFonts w:ascii="Times New Roman" w:eastAsia="Times New Roman" w:hAnsi="Times New Roman" w:cs="Times New Roman"/>
          <w:b/>
          <w:bCs/>
          <w:color w:val="000000"/>
          <w:sz w:val="20"/>
          <w:szCs w:val="20"/>
          <w:u w:val="single"/>
          <w:lang w:eastAsia="en-IN"/>
        </w:rPr>
        <w:t xml:space="preserve"> (excluding food</w:t>
      </w:r>
      <w:r w:rsidR="008D3AF3">
        <w:rPr>
          <w:rFonts w:ascii="Times New Roman" w:eastAsia="Times New Roman" w:hAnsi="Times New Roman" w:cs="Times New Roman"/>
          <w:b/>
          <w:bCs/>
          <w:color w:val="000000"/>
          <w:sz w:val="20"/>
          <w:szCs w:val="20"/>
          <w:u w:val="single"/>
          <w:lang w:eastAsia="en-IN"/>
        </w:rPr>
        <w:t>, housekeeping, other consumables</w:t>
      </w:r>
      <w:r w:rsidR="00C87D11" w:rsidRPr="00A458D9">
        <w:rPr>
          <w:rFonts w:ascii="Times New Roman" w:eastAsia="Times New Roman" w:hAnsi="Times New Roman" w:cs="Times New Roman"/>
          <w:b/>
          <w:bCs/>
          <w:color w:val="000000"/>
          <w:sz w:val="20"/>
          <w:szCs w:val="20"/>
          <w:u w:val="single"/>
          <w:lang w:eastAsia="en-IN"/>
        </w:rPr>
        <w:t>)</w:t>
      </w:r>
    </w:p>
    <w:tbl>
      <w:tblPr>
        <w:tblW w:w="9176" w:type="dxa"/>
        <w:tblLayout w:type="fixed"/>
        <w:tblCellMar>
          <w:top w:w="15" w:type="dxa"/>
          <w:left w:w="15" w:type="dxa"/>
          <w:bottom w:w="15" w:type="dxa"/>
          <w:right w:w="15" w:type="dxa"/>
        </w:tblCellMar>
        <w:tblLook w:val="04A0" w:firstRow="1" w:lastRow="0" w:firstColumn="1" w:lastColumn="0" w:noHBand="0" w:noVBand="1"/>
      </w:tblPr>
      <w:tblGrid>
        <w:gridCol w:w="2718"/>
        <w:gridCol w:w="2010"/>
        <w:gridCol w:w="2727"/>
        <w:gridCol w:w="1721"/>
      </w:tblGrid>
      <w:tr w:rsidR="00EC6E1D" w:rsidRPr="00A458D9" w:rsidTr="000C2583">
        <w:trPr>
          <w:trHeight w:val="266"/>
        </w:trPr>
        <w:tc>
          <w:tcPr>
            <w:tcW w:w="2718"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EC6E1D" w:rsidRPr="00A458D9" w:rsidRDefault="00EC6E1D" w:rsidP="006E575F">
            <w:pPr>
              <w:spacing w:after="0" w:line="276" w:lineRule="auto"/>
              <w:ind w:right="140"/>
              <w:jc w:val="center"/>
              <w:rPr>
                <w:rFonts w:ascii="Times New Roman" w:eastAsia="Times New Roman" w:hAnsi="Times New Roman" w:cs="Times New Roman"/>
                <w:sz w:val="20"/>
                <w:szCs w:val="20"/>
                <w:lang w:eastAsia="en-IN"/>
              </w:rPr>
            </w:pPr>
            <w:r w:rsidRPr="00A458D9">
              <w:rPr>
                <w:rFonts w:ascii="Times New Roman" w:eastAsia="Times New Roman" w:hAnsi="Times New Roman" w:cs="Times New Roman"/>
                <w:b/>
                <w:bCs/>
                <w:color w:val="000000"/>
                <w:sz w:val="20"/>
                <w:szCs w:val="20"/>
                <w:lang w:eastAsia="en-IN"/>
              </w:rPr>
              <w:t>Type</w:t>
            </w:r>
          </w:p>
        </w:tc>
        <w:tc>
          <w:tcPr>
            <w:tcW w:w="201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EC6E1D" w:rsidRPr="00A458D9" w:rsidRDefault="00EC6E1D"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b/>
                <w:bCs/>
                <w:color w:val="000000"/>
                <w:sz w:val="20"/>
                <w:szCs w:val="20"/>
                <w:lang w:eastAsia="en-IN"/>
              </w:rPr>
              <w:t>One</w:t>
            </w:r>
            <w:r w:rsidR="00B416DF">
              <w:rPr>
                <w:rFonts w:ascii="Times New Roman" w:eastAsia="Times New Roman" w:hAnsi="Times New Roman" w:cs="Times New Roman"/>
                <w:b/>
                <w:bCs/>
                <w:color w:val="000000"/>
                <w:sz w:val="20"/>
                <w:szCs w:val="20"/>
                <w:lang w:eastAsia="en-IN"/>
              </w:rPr>
              <w:t>-</w:t>
            </w:r>
            <w:r w:rsidRPr="00A458D9">
              <w:rPr>
                <w:rFonts w:ascii="Times New Roman" w:eastAsia="Times New Roman" w:hAnsi="Times New Roman" w:cs="Times New Roman"/>
                <w:b/>
                <w:bCs/>
                <w:color w:val="000000"/>
                <w:sz w:val="20"/>
                <w:szCs w:val="20"/>
                <w:lang w:eastAsia="en-IN"/>
              </w:rPr>
              <w:t>time refundable deposit</w:t>
            </w:r>
          </w:p>
        </w:tc>
        <w:tc>
          <w:tcPr>
            <w:tcW w:w="2727"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EC6E1D" w:rsidRPr="00A458D9" w:rsidRDefault="00EC6E1D"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b/>
                <w:bCs/>
                <w:color w:val="000000"/>
                <w:sz w:val="20"/>
                <w:szCs w:val="20"/>
                <w:lang w:eastAsia="en-IN"/>
              </w:rPr>
              <w:t>Charges per year</w:t>
            </w:r>
          </w:p>
        </w:tc>
        <w:tc>
          <w:tcPr>
            <w:tcW w:w="1721"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EC6E1D" w:rsidRPr="00A458D9" w:rsidRDefault="00EC6E1D"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b/>
                <w:bCs/>
                <w:color w:val="000000"/>
                <w:sz w:val="20"/>
                <w:szCs w:val="20"/>
                <w:lang w:eastAsia="en-IN"/>
              </w:rPr>
              <w:t>Total</w:t>
            </w:r>
          </w:p>
        </w:tc>
      </w:tr>
      <w:tr w:rsidR="00EC6E1D" w:rsidRPr="00A458D9" w:rsidTr="000C2583">
        <w:trPr>
          <w:trHeight w:val="568"/>
        </w:trPr>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B59A0" w:rsidRPr="00A458D9" w:rsidRDefault="00EC6E1D" w:rsidP="00945E9A">
            <w:pPr>
              <w:spacing w:after="0" w:line="276" w:lineRule="auto"/>
              <w:ind w:right="140"/>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color w:val="000000"/>
                <w:sz w:val="20"/>
                <w:szCs w:val="20"/>
                <w:lang w:eastAsia="en-IN"/>
              </w:rPr>
              <w:t xml:space="preserve">Sharing Basis </w:t>
            </w:r>
          </w:p>
          <w:p w:rsidR="00EC6E1D" w:rsidRPr="00A458D9" w:rsidRDefault="00EC6E1D" w:rsidP="00945E9A">
            <w:pPr>
              <w:spacing w:after="0" w:line="276" w:lineRule="auto"/>
              <w:ind w:right="140"/>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(Non-AC Room)</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C6E1D" w:rsidRPr="00A458D9" w:rsidRDefault="00EC6E1D"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Rs.30,000</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C6E1D" w:rsidRPr="00A458D9" w:rsidRDefault="00EC6E1D"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Rs.</w:t>
            </w:r>
            <w:r w:rsidR="00B676C8" w:rsidRPr="00A458D9">
              <w:rPr>
                <w:rFonts w:ascii="Times New Roman" w:eastAsia="Times New Roman" w:hAnsi="Times New Roman" w:cs="Times New Roman"/>
                <w:color w:val="000000"/>
                <w:sz w:val="20"/>
                <w:szCs w:val="20"/>
                <w:lang w:eastAsia="en-IN"/>
              </w:rPr>
              <w:t>1,0</w:t>
            </w:r>
            <w:r w:rsidR="0098489F">
              <w:rPr>
                <w:rFonts w:ascii="Times New Roman" w:eastAsia="Times New Roman" w:hAnsi="Times New Roman" w:cs="Times New Roman"/>
                <w:color w:val="000000"/>
                <w:sz w:val="20"/>
                <w:szCs w:val="20"/>
                <w:lang w:eastAsia="en-IN"/>
              </w:rPr>
              <w:t>5</w:t>
            </w:r>
            <w:r w:rsidRPr="00A458D9">
              <w:rPr>
                <w:rFonts w:ascii="Times New Roman" w:eastAsia="Times New Roman" w:hAnsi="Times New Roman" w:cs="Times New Roman"/>
                <w:color w:val="000000"/>
                <w:sz w:val="20"/>
                <w:szCs w:val="20"/>
                <w:lang w:eastAsia="en-IN"/>
              </w:rPr>
              <w:t>,000</w:t>
            </w:r>
          </w:p>
          <w:p w:rsidR="00EC6E1D" w:rsidRPr="00027D11" w:rsidRDefault="00027D11" w:rsidP="00027D11">
            <w:pPr>
              <w:spacing w:after="0" w:line="276" w:lineRule="auto"/>
              <w:ind w:right="140"/>
              <w:jc w:val="right"/>
              <w:rPr>
                <w:rFonts w:ascii="Times New Roman" w:eastAsia="Times New Roman" w:hAnsi="Times New Roman" w:cs="Times New Roman"/>
                <w:b/>
                <w:sz w:val="20"/>
                <w:szCs w:val="20"/>
                <w:lang w:eastAsia="en-IN"/>
              </w:rPr>
            </w:pPr>
            <w:r w:rsidRPr="00027D11">
              <w:rPr>
                <w:rFonts w:ascii="Times New Roman" w:eastAsia="Times New Roman" w:hAnsi="Times New Roman" w:cs="Times New Roman"/>
                <w:b/>
                <w:color w:val="000000"/>
                <w:sz w:val="20"/>
                <w:szCs w:val="20"/>
                <w:lang w:eastAsia="en-IN"/>
              </w:rPr>
              <w:t>(Excluding E</w:t>
            </w:r>
            <w:r w:rsidR="00EC6E1D" w:rsidRPr="00027D11">
              <w:rPr>
                <w:rFonts w:ascii="Times New Roman" w:eastAsia="Times New Roman" w:hAnsi="Times New Roman" w:cs="Times New Roman"/>
                <w:b/>
                <w:color w:val="000000"/>
                <w:sz w:val="20"/>
                <w:szCs w:val="20"/>
                <w:lang w:eastAsia="en-IN"/>
              </w:rPr>
              <w:t>lectricity)</w:t>
            </w:r>
          </w:p>
        </w:tc>
        <w:tc>
          <w:tcPr>
            <w:tcW w:w="1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C6E1D" w:rsidRPr="00A458D9" w:rsidRDefault="00B676C8"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Rs.1,3</w:t>
            </w:r>
            <w:r w:rsidR="0098489F">
              <w:rPr>
                <w:rFonts w:ascii="Times New Roman" w:eastAsia="Times New Roman" w:hAnsi="Times New Roman" w:cs="Times New Roman"/>
                <w:color w:val="000000"/>
                <w:sz w:val="20"/>
                <w:szCs w:val="20"/>
                <w:lang w:eastAsia="en-IN"/>
              </w:rPr>
              <w:t>5</w:t>
            </w:r>
            <w:r w:rsidR="00EC6E1D" w:rsidRPr="00A458D9">
              <w:rPr>
                <w:rFonts w:ascii="Times New Roman" w:eastAsia="Times New Roman" w:hAnsi="Times New Roman" w:cs="Times New Roman"/>
                <w:color w:val="000000"/>
                <w:sz w:val="20"/>
                <w:szCs w:val="20"/>
                <w:lang w:eastAsia="en-IN"/>
              </w:rPr>
              <w:t>,000</w:t>
            </w:r>
          </w:p>
        </w:tc>
      </w:tr>
      <w:tr w:rsidR="00EC6E1D" w:rsidRPr="00A458D9" w:rsidTr="000C2583">
        <w:trPr>
          <w:trHeight w:val="568"/>
        </w:trPr>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B59A0" w:rsidRPr="00A458D9" w:rsidRDefault="00EC6E1D" w:rsidP="00945E9A">
            <w:pPr>
              <w:spacing w:after="0" w:line="276" w:lineRule="auto"/>
              <w:ind w:right="140"/>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color w:val="000000"/>
                <w:sz w:val="20"/>
                <w:szCs w:val="20"/>
                <w:lang w:eastAsia="en-IN"/>
              </w:rPr>
              <w:t xml:space="preserve">Single occupancy </w:t>
            </w:r>
          </w:p>
          <w:p w:rsidR="00EC6E1D" w:rsidRPr="00A458D9" w:rsidRDefault="00EC6E1D" w:rsidP="00945E9A">
            <w:pPr>
              <w:spacing w:after="0" w:line="276" w:lineRule="auto"/>
              <w:ind w:right="140"/>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(Non-AC Room)</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C6E1D" w:rsidRPr="00A458D9" w:rsidRDefault="00EC6E1D"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Rs.</w:t>
            </w:r>
            <w:r w:rsidR="0098489F">
              <w:rPr>
                <w:rFonts w:ascii="Times New Roman" w:eastAsia="Times New Roman" w:hAnsi="Times New Roman" w:cs="Times New Roman"/>
                <w:color w:val="000000"/>
                <w:sz w:val="20"/>
                <w:szCs w:val="20"/>
                <w:lang w:eastAsia="en-IN"/>
              </w:rPr>
              <w:t>4</w:t>
            </w:r>
            <w:r w:rsidRPr="00A458D9">
              <w:rPr>
                <w:rFonts w:ascii="Times New Roman" w:eastAsia="Times New Roman" w:hAnsi="Times New Roman" w:cs="Times New Roman"/>
                <w:color w:val="000000"/>
                <w:sz w:val="20"/>
                <w:szCs w:val="20"/>
                <w:lang w:eastAsia="en-IN"/>
              </w:rPr>
              <w:t>0,000</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C6E1D" w:rsidRPr="00A458D9" w:rsidRDefault="00B676C8"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Rs.2</w:t>
            </w:r>
            <w:r w:rsidR="0098489F">
              <w:rPr>
                <w:rFonts w:ascii="Times New Roman" w:eastAsia="Times New Roman" w:hAnsi="Times New Roman" w:cs="Times New Roman"/>
                <w:color w:val="000000"/>
                <w:sz w:val="20"/>
                <w:szCs w:val="20"/>
                <w:lang w:eastAsia="en-IN"/>
              </w:rPr>
              <w:t>,1</w:t>
            </w:r>
            <w:r w:rsidRPr="00A458D9">
              <w:rPr>
                <w:rFonts w:ascii="Times New Roman" w:eastAsia="Times New Roman" w:hAnsi="Times New Roman" w:cs="Times New Roman"/>
                <w:color w:val="000000"/>
                <w:sz w:val="20"/>
                <w:szCs w:val="20"/>
                <w:lang w:eastAsia="en-IN"/>
              </w:rPr>
              <w:t>0</w:t>
            </w:r>
            <w:r w:rsidR="00EC6E1D" w:rsidRPr="00A458D9">
              <w:rPr>
                <w:rFonts w:ascii="Times New Roman" w:eastAsia="Times New Roman" w:hAnsi="Times New Roman" w:cs="Times New Roman"/>
                <w:color w:val="000000"/>
                <w:sz w:val="20"/>
                <w:szCs w:val="20"/>
                <w:lang w:eastAsia="en-IN"/>
              </w:rPr>
              <w:t>,000</w:t>
            </w:r>
          </w:p>
          <w:p w:rsidR="00EC6E1D" w:rsidRPr="00027D11" w:rsidRDefault="00027D11" w:rsidP="00B676C8">
            <w:pPr>
              <w:spacing w:after="0" w:line="276" w:lineRule="auto"/>
              <w:ind w:right="140"/>
              <w:jc w:val="right"/>
              <w:rPr>
                <w:rFonts w:ascii="Times New Roman" w:eastAsia="Times New Roman" w:hAnsi="Times New Roman" w:cs="Times New Roman"/>
                <w:b/>
                <w:sz w:val="20"/>
                <w:szCs w:val="20"/>
                <w:lang w:eastAsia="en-IN"/>
              </w:rPr>
            </w:pPr>
            <w:r w:rsidRPr="00027D11">
              <w:rPr>
                <w:rFonts w:ascii="Times New Roman" w:eastAsia="Times New Roman" w:hAnsi="Times New Roman" w:cs="Times New Roman"/>
                <w:b/>
                <w:color w:val="000000"/>
                <w:sz w:val="20"/>
                <w:szCs w:val="20"/>
                <w:lang w:eastAsia="en-IN"/>
              </w:rPr>
              <w:t>(Excluding Electricity)</w:t>
            </w:r>
          </w:p>
        </w:tc>
        <w:tc>
          <w:tcPr>
            <w:tcW w:w="1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C6E1D" w:rsidRPr="00A458D9" w:rsidRDefault="00B676C8" w:rsidP="00B676C8">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Rs.2,</w:t>
            </w:r>
            <w:r w:rsidR="0098489F">
              <w:rPr>
                <w:rFonts w:ascii="Times New Roman" w:eastAsia="Times New Roman" w:hAnsi="Times New Roman" w:cs="Times New Roman"/>
                <w:color w:val="000000"/>
                <w:sz w:val="20"/>
                <w:szCs w:val="20"/>
                <w:lang w:eastAsia="en-IN"/>
              </w:rPr>
              <w:t>5</w:t>
            </w:r>
            <w:r w:rsidRPr="00A458D9">
              <w:rPr>
                <w:rFonts w:ascii="Times New Roman" w:eastAsia="Times New Roman" w:hAnsi="Times New Roman" w:cs="Times New Roman"/>
                <w:color w:val="000000"/>
                <w:sz w:val="20"/>
                <w:szCs w:val="20"/>
                <w:lang w:eastAsia="en-IN"/>
              </w:rPr>
              <w:t>0</w:t>
            </w:r>
            <w:r w:rsidR="00EC6E1D" w:rsidRPr="00A458D9">
              <w:rPr>
                <w:rFonts w:ascii="Times New Roman" w:eastAsia="Times New Roman" w:hAnsi="Times New Roman" w:cs="Times New Roman"/>
                <w:color w:val="000000"/>
                <w:sz w:val="20"/>
                <w:szCs w:val="20"/>
                <w:lang w:eastAsia="en-IN"/>
              </w:rPr>
              <w:t>,000</w:t>
            </w:r>
          </w:p>
        </w:tc>
      </w:tr>
      <w:tr w:rsidR="00EC6E1D" w:rsidRPr="00A458D9" w:rsidTr="000C2583">
        <w:trPr>
          <w:trHeight w:val="568"/>
        </w:trPr>
        <w:tc>
          <w:tcPr>
            <w:tcW w:w="2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C6E1D" w:rsidRPr="00A458D9" w:rsidRDefault="00EC6E1D" w:rsidP="00703662">
            <w:pPr>
              <w:spacing w:after="0" w:line="276" w:lineRule="auto"/>
              <w:ind w:right="140"/>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Sharing Basis – AC room</w:t>
            </w:r>
            <w:r w:rsidR="00945E9A" w:rsidRPr="00A458D9">
              <w:rPr>
                <w:rFonts w:ascii="Times New Roman" w:eastAsia="Times New Roman" w:hAnsi="Times New Roman" w:cs="Times New Roman"/>
                <w:color w:val="000000"/>
                <w:sz w:val="20"/>
                <w:szCs w:val="20"/>
                <w:lang w:eastAsia="en-IN"/>
              </w:rPr>
              <w:t xml:space="preserve"> </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C6E1D" w:rsidRPr="00A458D9" w:rsidRDefault="00FA0B28" w:rsidP="00CC0C6A">
            <w:pPr>
              <w:spacing w:after="0" w:line="276" w:lineRule="auto"/>
              <w:ind w:right="140"/>
              <w:jc w:val="right"/>
              <w:rPr>
                <w:rFonts w:ascii="Times New Roman" w:eastAsia="Times New Roman" w:hAnsi="Times New Roman" w:cs="Times New Roman"/>
                <w:sz w:val="20"/>
                <w:szCs w:val="20"/>
                <w:lang w:eastAsia="en-IN"/>
              </w:rPr>
            </w:pPr>
            <w:r>
              <w:rPr>
                <w:rFonts w:ascii="Times New Roman" w:eastAsia="Times New Roman" w:hAnsi="Times New Roman" w:cs="Times New Roman"/>
                <w:color w:val="000000"/>
                <w:sz w:val="20"/>
                <w:szCs w:val="20"/>
                <w:lang w:eastAsia="en-IN"/>
              </w:rPr>
              <w:t>Rs.</w:t>
            </w:r>
            <w:r w:rsidR="00CC0C6A">
              <w:rPr>
                <w:rFonts w:ascii="Times New Roman" w:eastAsia="Times New Roman" w:hAnsi="Times New Roman" w:cs="Times New Roman"/>
                <w:color w:val="000000"/>
                <w:sz w:val="20"/>
                <w:szCs w:val="20"/>
                <w:lang w:eastAsia="en-IN"/>
              </w:rPr>
              <w:t>5</w:t>
            </w:r>
            <w:r w:rsidR="00EC6E1D" w:rsidRPr="00A458D9">
              <w:rPr>
                <w:rFonts w:ascii="Times New Roman" w:eastAsia="Times New Roman" w:hAnsi="Times New Roman" w:cs="Times New Roman"/>
                <w:color w:val="000000"/>
                <w:sz w:val="20"/>
                <w:szCs w:val="20"/>
                <w:lang w:eastAsia="en-IN"/>
              </w:rPr>
              <w:t>0,000</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C6E1D" w:rsidRPr="00A458D9" w:rsidRDefault="00B676C8"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Rs.1,</w:t>
            </w:r>
            <w:r w:rsidR="007776F1">
              <w:rPr>
                <w:rFonts w:ascii="Times New Roman" w:eastAsia="Times New Roman" w:hAnsi="Times New Roman" w:cs="Times New Roman"/>
                <w:color w:val="000000"/>
                <w:sz w:val="20"/>
                <w:szCs w:val="20"/>
                <w:lang w:eastAsia="en-IN"/>
              </w:rPr>
              <w:t>32</w:t>
            </w:r>
            <w:r w:rsidR="00EC6E1D" w:rsidRPr="00A458D9">
              <w:rPr>
                <w:rFonts w:ascii="Times New Roman" w:eastAsia="Times New Roman" w:hAnsi="Times New Roman" w:cs="Times New Roman"/>
                <w:color w:val="000000"/>
                <w:sz w:val="20"/>
                <w:szCs w:val="20"/>
                <w:lang w:eastAsia="en-IN"/>
              </w:rPr>
              <w:t>,000</w:t>
            </w:r>
          </w:p>
          <w:p w:rsidR="00EC6E1D" w:rsidRPr="00027D11" w:rsidRDefault="00027D11" w:rsidP="00945E9A">
            <w:pPr>
              <w:spacing w:after="0" w:line="276" w:lineRule="auto"/>
              <w:ind w:right="140"/>
              <w:jc w:val="right"/>
              <w:rPr>
                <w:rFonts w:ascii="Times New Roman" w:eastAsia="Times New Roman" w:hAnsi="Times New Roman" w:cs="Times New Roman"/>
                <w:b/>
                <w:sz w:val="20"/>
                <w:szCs w:val="20"/>
                <w:lang w:eastAsia="en-IN"/>
              </w:rPr>
            </w:pPr>
            <w:r w:rsidRPr="00027D11">
              <w:rPr>
                <w:rFonts w:ascii="Times New Roman" w:eastAsia="Times New Roman" w:hAnsi="Times New Roman" w:cs="Times New Roman"/>
                <w:b/>
                <w:color w:val="000000"/>
                <w:sz w:val="20"/>
                <w:szCs w:val="20"/>
                <w:lang w:eastAsia="en-IN"/>
              </w:rPr>
              <w:t>(Excluding Electricity)</w:t>
            </w:r>
          </w:p>
        </w:tc>
        <w:tc>
          <w:tcPr>
            <w:tcW w:w="1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C6E1D" w:rsidRPr="00A458D9" w:rsidRDefault="007776F1" w:rsidP="00CC0C6A">
            <w:pPr>
              <w:spacing w:after="0" w:line="276" w:lineRule="auto"/>
              <w:ind w:right="140"/>
              <w:jc w:val="right"/>
              <w:rPr>
                <w:rFonts w:ascii="Times New Roman" w:eastAsia="Times New Roman" w:hAnsi="Times New Roman" w:cs="Times New Roman"/>
                <w:sz w:val="20"/>
                <w:szCs w:val="20"/>
                <w:lang w:eastAsia="en-IN"/>
              </w:rPr>
            </w:pPr>
            <w:r>
              <w:rPr>
                <w:rFonts w:ascii="Times New Roman" w:eastAsia="Times New Roman" w:hAnsi="Times New Roman" w:cs="Times New Roman"/>
                <w:color w:val="000000"/>
                <w:sz w:val="20"/>
                <w:szCs w:val="20"/>
                <w:lang w:eastAsia="en-IN"/>
              </w:rPr>
              <w:t>Rs.1,</w:t>
            </w:r>
            <w:r w:rsidR="00CC0C6A">
              <w:rPr>
                <w:rFonts w:ascii="Times New Roman" w:eastAsia="Times New Roman" w:hAnsi="Times New Roman" w:cs="Times New Roman"/>
                <w:color w:val="000000"/>
                <w:sz w:val="20"/>
                <w:szCs w:val="20"/>
                <w:lang w:eastAsia="en-IN"/>
              </w:rPr>
              <w:t>8</w:t>
            </w:r>
            <w:r>
              <w:rPr>
                <w:rFonts w:ascii="Times New Roman" w:eastAsia="Times New Roman" w:hAnsi="Times New Roman" w:cs="Times New Roman"/>
                <w:color w:val="000000"/>
                <w:sz w:val="20"/>
                <w:szCs w:val="20"/>
                <w:lang w:eastAsia="en-IN"/>
              </w:rPr>
              <w:t>2</w:t>
            </w:r>
            <w:r w:rsidR="00EC6E1D" w:rsidRPr="00A458D9">
              <w:rPr>
                <w:rFonts w:ascii="Times New Roman" w:eastAsia="Times New Roman" w:hAnsi="Times New Roman" w:cs="Times New Roman"/>
                <w:color w:val="000000"/>
                <w:sz w:val="20"/>
                <w:szCs w:val="20"/>
                <w:lang w:eastAsia="en-IN"/>
              </w:rPr>
              <w:t>,000</w:t>
            </w:r>
          </w:p>
        </w:tc>
      </w:tr>
    </w:tbl>
    <w:p w:rsidR="00EC6E1D" w:rsidRPr="00A458D9" w:rsidRDefault="00EC6E1D" w:rsidP="005A34D5">
      <w:pPr>
        <w:spacing w:line="240" w:lineRule="auto"/>
        <w:ind w:right="120"/>
        <w:jc w:val="both"/>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w:t>
      </w:r>
      <w:r w:rsidRPr="00A458D9">
        <w:rPr>
          <w:rFonts w:ascii="Times New Roman" w:eastAsia="Times New Roman" w:hAnsi="Times New Roman" w:cs="Times New Roman"/>
          <w:b/>
          <w:bCs/>
          <w:color w:val="000000"/>
          <w:sz w:val="20"/>
          <w:szCs w:val="20"/>
          <w:lang w:eastAsia="en-IN"/>
        </w:rPr>
        <w:t>Maintenance Charge of Rs.</w:t>
      </w:r>
      <w:r w:rsidR="00A1227E" w:rsidRPr="00A458D9">
        <w:rPr>
          <w:rFonts w:ascii="Times New Roman" w:eastAsia="Times New Roman" w:hAnsi="Times New Roman" w:cs="Times New Roman"/>
          <w:b/>
          <w:bCs/>
          <w:color w:val="000000"/>
          <w:sz w:val="20"/>
          <w:szCs w:val="20"/>
          <w:lang w:eastAsia="en-IN"/>
        </w:rPr>
        <w:t>4</w:t>
      </w:r>
      <w:r w:rsidRPr="00A458D9">
        <w:rPr>
          <w:rFonts w:ascii="Times New Roman" w:eastAsia="Times New Roman" w:hAnsi="Times New Roman" w:cs="Times New Roman"/>
          <w:b/>
          <w:bCs/>
          <w:color w:val="000000"/>
          <w:sz w:val="20"/>
          <w:szCs w:val="20"/>
          <w:lang w:eastAsia="en-IN"/>
        </w:rPr>
        <w:t>,</w:t>
      </w:r>
      <w:r w:rsidR="00A1227E" w:rsidRPr="00A458D9">
        <w:rPr>
          <w:rFonts w:ascii="Times New Roman" w:eastAsia="Times New Roman" w:hAnsi="Times New Roman" w:cs="Times New Roman"/>
          <w:b/>
          <w:bCs/>
          <w:color w:val="000000"/>
          <w:sz w:val="20"/>
          <w:szCs w:val="20"/>
          <w:lang w:eastAsia="en-IN"/>
        </w:rPr>
        <w:t>8</w:t>
      </w:r>
      <w:r w:rsidRPr="00A458D9">
        <w:rPr>
          <w:rFonts w:ascii="Times New Roman" w:eastAsia="Times New Roman" w:hAnsi="Times New Roman" w:cs="Times New Roman"/>
          <w:b/>
          <w:bCs/>
          <w:color w:val="000000"/>
          <w:sz w:val="20"/>
          <w:szCs w:val="20"/>
          <w:lang w:eastAsia="en-IN"/>
        </w:rPr>
        <w:t>00/- (</w:t>
      </w:r>
      <w:r w:rsidR="00945E9A" w:rsidRPr="00A458D9">
        <w:rPr>
          <w:rFonts w:ascii="Times New Roman" w:eastAsia="Times New Roman" w:hAnsi="Times New Roman" w:cs="Times New Roman"/>
          <w:b/>
          <w:bCs/>
          <w:color w:val="000000"/>
          <w:sz w:val="20"/>
          <w:szCs w:val="20"/>
          <w:lang w:eastAsia="en-IN"/>
        </w:rPr>
        <w:t>R</w:t>
      </w:r>
      <w:r w:rsidRPr="00A458D9">
        <w:rPr>
          <w:rFonts w:ascii="Times New Roman" w:eastAsia="Times New Roman" w:hAnsi="Times New Roman" w:cs="Times New Roman"/>
          <w:b/>
          <w:bCs/>
          <w:color w:val="000000"/>
          <w:sz w:val="20"/>
          <w:szCs w:val="20"/>
          <w:lang w:eastAsia="en-IN"/>
        </w:rPr>
        <w:t xml:space="preserve">upees </w:t>
      </w:r>
      <w:r w:rsidR="00A1227E" w:rsidRPr="00A458D9">
        <w:rPr>
          <w:rFonts w:ascii="Times New Roman" w:eastAsia="Times New Roman" w:hAnsi="Times New Roman" w:cs="Times New Roman"/>
          <w:b/>
          <w:bCs/>
          <w:color w:val="000000"/>
          <w:sz w:val="20"/>
          <w:szCs w:val="20"/>
          <w:lang w:eastAsia="en-IN"/>
        </w:rPr>
        <w:t xml:space="preserve">Four </w:t>
      </w:r>
      <w:r w:rsidR="00945E9A" w:rsidRPr="00A458D9">
        <w:rPr>
          <w:rFonts w:ascii="Times New Roman" w:eastAsia="Times New Roman" w:hAnsi="Times New Roman" w:cs="Times New Roman"/>
          <w:b/>
          <w:bCs/>
          <w:color w:val="000000"/>
          <w:sz w:val="20"/>
          <w:szCs w:val="20"/>
          <w:lang w:eastAsia="en-IN"/>
        </w:rPr>
        <w:t>T</w:t>
      </w:r>
      <w:r w:rsidRPr="00A458D9">
        <w:rPr>
          <w:rFonts w:ascii="Times New Roman" w:eastAsia="Times New Roman" w:hAnsi="Times New Roman" w:cs="Times New Roman"/>
          <w:b/>
          <w:bCs/>
          <w:color w:val="000000"/>
          <w:sz w:val="20"/>
          <w:szCs w:val="20"/>
          <w:lang w:eastAsia="en-IN"/>
        </w:rPr>
        <w:t xml:space="preserve">housand </w:t>
      </w:r>
      <w:r w:rsidR="00A1227E" w:rsidRPr="00A458D9">
        <w:rPr>
          <w:rFonts w:ascii="Times New Roman" w:eastAsia="Times New Roman" w:hAnsi="Times New Roman" w:cs="Times New Roman"/>
          <w:b/>
          <w:bCs/>
          <w:color w:val="000000"/>
          <w:sz w:val="20"/>
          <w:szCs w:val="20"/>
          <w:lang w:eastAsia="en-IN"/>
        </w:rPr>
        <w:t>Eight</w:t>
      </w:r>
      <w:r w:rsidRPr="00A458D9">
        <w:rPr>
          <w:rFonts w:ascii="Times New Roman" w:eastAsia="Times New Roman" w:hAnsi="Times New Roman" w:cs="Times New Roman"/>
          <w:b/>
          <w:bCs/>
          <w:color w:val="000000"/>
          <w:sz w:val="20"/>
          <w:szCs w:val="20"/>
          <w:lang w:eastAsia="en-IN"/>
        </w:rPr>
        <w:t xml:space="preserve"> </w:t>
      </w:r>
      <w:r w:rsidR="00945E9A" w:rsidRPr="00A458D9">
        <w:rPr>
          <w:rFonts w:ascii="Times New Roman" w:eastAsia="Times New Roman" w:hAnsi="Times New Roman" w:cs="Times New Roman"/>
          <w:b/>
          <w:bCs/>
          <w:color w:val="000000"/>
          <w:sz w:val="20"/>
          <w:szCs w:val="20"/>
          <w:lang w:eastAsia="en-IN"/>
        </w:rPr>
        <w:t>H</w:t>
      </w:r>
      <w:r w:rsidRPr="00A458D9">
        <w:rPr>
          <w:rFonts w:ascii="Times New Roman" w:eastAsia="Times New Roman" w:hAnsi="Times New Roman" w:cs="Times New Roman"/>
          <w:b/>
          <w:bCs/>
          <w:color w:val="000000"/>
          <w:sz w:val="20"/>
          <w:szCs w:val="20"/>
          <w:lang w:eastAsia="en-IN"/>
        </w:rPr>
        <w:t>undred</w:t>
      </w:r>
      <w:r w:rsidR="003659F6" w:rsidRPr="00A458D9">
        <w:rPr>
          <w:rFonts w:ascii="Times New Roman" w:eastAsia="Times New Roman" w:hAnsi="Times New Roman" w:cs="Times New Roman"/>
          <w:b/>
          <w:bCs/>
          <w:color w:val="000000"/>
          <w:sz w:val="20"/>
          <w:szCs w:val="20"/>
          <w:lang w:eastAsia="en-IN"/>
        </w:rPr>
        <w:t xml:space="preserve"> only</w:t>
      </w:r>
      <w:r w:rsidRPr="00A458D9">
        <w:rPr>
          <w:rFonts w:ascii="Times New Roman" w:eastAsia="Times New Roman" w:hAnsi="Times New Roman" w:cs="Times New Roman"/>
          <w:b/>
          <w:bCs/>
          <w:color w:val="000000"/>
          <w:sz w:val="20"/>
          <w:szCs w:val="20"/>
          <w:lang w:eastAsia="en-IN"/>
        </w:rPr>
        <w:t>)  also applicable which will be recovered from the amount of refundable deposit.</w:t>
      </w:r>
    </w:p>
    <w:p w:rsidR="00EC6E1D" w:rsidRPr="0098489F" w:rsidRDefault="0098489F" w:rsidP="0010338F">
      <w:pPr>
        <w:spacing w:line="360" w:lineRule="auto"/>
        <w:ind w:right="-188"/>
        <w:jc w:val="both"/>
        <w:rPr>
          <w:rFonts w:ascii="Times New Roman" w:eastAsia="Times New Roman" w:hAnsi="Times New Roman" w:cs="Times New Roman"/>
          <w:color w:val="000000"/>
          <w:sz w:val="20"/>
          <w:szCs w:val="20"/>
          <w:lang w:eastAsia="en-IN"/>
        </w:rPr>
      </w:pPr>
      <w:r w:rsidRPr="0098489F">
        <w:rPr>
          <w:rFonts w:ascii="Times New Roman" w:eastAsia="Times New Roman" w:hAnsi="Times New Roman" w:cs="Times New Roman"/>
          <w:bCs/>
          <w:color w:val="000000"/>
          <w:sz w:val="20"/>
          <w:szCs w:val="20"/>
          <w:lang w:eastAsia="en-IN"/>
        </w:rPr>
        <w:t xml:space="preserve">Amenities differ from facility to facility. </w:t>
      </w:r>
      <w:r>
        <w:rPr>
          <w:rFonts w:ascii="Times New Roman" w:eastAsia="Times New Roman" w:hAnsi="Times New Roman" w:cs="Times New Roman"/>
          <w:bCs/>
          <w:color w:val="000000"/>
          <w:sz w:val="20"/>
          <w:szCs w:val="20"/>
          <w:lang w:eastAsia="en-IN"/>
        </w:rPr>
        <w:t>Please make a note of what is available at the time of inspection. You are requested to bring / buy your own bedsheets, towels, utensils, etc.</w:t>
      </w:r>
      <w:r w:rsidR="00EC6E1D" w:rsidRPr="0098489F">
        <w:rPr>
          <w:rFonts w:ascii="Times New Roman" w:eastAsia="Times New Roman" w:hAnsi="Times New Roman" w:cs="Times New Roman"/>
          <w:bCs/>
          <w:color w:val="000000"/>
          <w:sz w:val="20"/>
          <w:szCs w:val="20"/>
          <w:lang w:eastAsia="en-IN"/>
        </w:rPr>
        <w:t xml:space="preserve"> </w:t>
      </w:r>
    </w:p>
    <w:p w:rsidR="00EC6E1D" w:rsidRPr="00A458D9" w:rsidRDefault="00EC6E1D" w:rsidP="00945E9A">
      <w:pPr>
        <w:spacing w:after="0" w:line="360" w:lineRule="auto"/>
        <w:jc w:val="center"/>
        <w:rPr>
          <w:rFonts w:ascii="Times New Roman" w:eastAsia="Times New Roman" w:hAnsi="Times New Roman" w:cs="Times New Roman"/>
          <w:b/>
          <w:bCs/>
          <w:color w:val="000000"/>
          <w:sz w:val="20"/>
          <w:szCs w:val="20"/>
          <w:u w:val="single"/>
          <w:lang w:eastAsia="en-IN"/>
        </w:rPr>
      </w:pPr>
      <w:r w:rsidRPr="00A458D9">
        <w:rPr>
          <w:rFonts w:ascii="Times New Roman" w:eastAsia="Times New Roman" w:hAnsi="Times New Roman" w:cs="Times New Roman"/>
          <w:b/>
          <w:bCs/>
          <w:color w:val="000000"/>
          <w:sz w:val="20"/>
          <w:szCs w:val="20"/>
          <w:u w:val="single"/>
          <w:lang w:eastAsia="en-IN"/>
        </w:rPr>
        <w:t>Premium Facility</w:t>
      </w:r>
      <w:r w:rsidR="00C87D11" w:rsidRPr="00A458D9">
        <w:rPr>
          <w:rFonts w:ascii="Times New Roman" w:eastAsia="Times New Roman" w:hAnsi="Times New Roman" w:cs="Times New Roman"/>
          <w:b/>
          <w:bCs/>
          <w:color w:val="000000"/>
          <w:sz w:val="20"/>
          <w:szCs w:val="20"/>
          <w:u w:val="single"/>
          <w:lang w:eastAsia="en-IN"/>
        </w:rPr>
        <w:t xml:space="preserve"> (excluding food</w:t>
      </w:r>
      <w:r w:rsidR="00640AFB">
        <w:rPr>
          <w:rFonts w:ascii="Times New Roman" w:eastAsia="Times New Roman" w:hAnsi="Times New Roman" w:cs="Times New Roman"/>
          <w:b/>
          <w:bCs/>
          <w:color w:val="000000"/>
          <w:sz w:val="20"/>
          <w:szCs w:val="20"/>
          <w:u w:val="single"/>
          <w:lang w:eastAsia="en-IN"/>
        </w:rPr>
        <w:t>,</w:t>
      </w:r>
      <w:r w:rsidR="00640AFB" w:rsidRPr="00640AFB">
        <w:rPr>
          <w:rFonts w:ascii="Times New Roman" w:eastAsia="Times New Roman" w:hAnsi="Times New Roman" w:cs="Times New Roman"/>
          <w:b/>
          <w:bCs/>
          <w:color w:val="000000"/>
          <w:sz w:val="20"/>
          <w:szCs w:val="20"/>
          <w:u w:val="single"/>
          <w:lang w:eastAsia="en-IN"/>
        </w:rPr>
        <w:t xml:space="preserve"> </w:t>
      </w:r>
      <w:r w:rsidR="00640AFB">
        <w:rPr>
          <w:rFonts w:ascii="Times New Roman" w:eastAsia="Times New Roman" w:hAnsi="Times New Roman" w:cs="Times New Roman"/>
          <w:b/>
          <w:bCs/>
          <w:color w:val="000000"/>
          <w:sz w:val="20"/>
          <w:szCs w:val="20"/>
          <w:u w:val="single"/>
          <w:lang w:eastAsia="en-IN"/>
        </w:rPr>
        <w:t>housekeeping, other consumables</w:t>
      </w:r>
      <w:r w:rsidR="00C87D11" w:rsidRPr="00A458D9">
        <w:rPr>
          <w:rFonts w:ascii="Times New Roman" w:eastAsia="Times New Roman" w:hAnsi="Times New Roman" w:cs="Times New Roman"/>
          <w:b/>
          <w:bCs/>
          <w:color w:val="000000"/>
          <w:sz w:val="20"/>
          <w:szCs w:val="20"/>
          <w:u w:val="single"/>
          <w:lang w:eastAsia="en-IN"/>
        </w:rPr>
        <w:t xml:space="preserve">) </w:t>
      </w:r>
    </w:p>
    <w:tbl>
      <w:tblPr>
        <w:tblW w:w="9204" w:type="dxa"/>
        <w:tblCellMar>
          <w:top w:w="15" w:type="dxa"/>
          <w:left w:w="15" w:type="dxa"/>
          <w:bottom w:w="15" w:type="dxa"/>
          <w:right w:w="15" w:type="dxa"/>
        </w:tblCellMar>
        <w:tblLook w:val="04A0" w:firstRow="1" w:lastRow="0" w:firstColumn="1" w:lastColumn="0" w:noHBand="0" w:noVBand="1"/>
      </w:tblPr>
      <w:tblGrid>
        <w:gridCol w:w="2692"/>
        <w:gridCol w:w="1974"/>
        <w:gridCol w:w="2837"/>
        <w:gridCol w:w="1701"/>
      </w:tblGrid>
      <w:tr w:rsidR="00945E9A" w:rsidRPr="00A458D9" w:rsidTr="0010338F">
        <w:trPr>
          <w:trHeight w:val="860"/>
        </w:trPr>
        <w:tc>
          <w:tcPr>
            <w:tcW w:w="269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EC6E1D" w:rsidRPr="00A458D9" w:rsidRDefault="00EC6E1D" w:rsidP="006E575F">
            <w:pPr>
              <w:spacing w:after="0" w:line="276" w:lineRule="auto"/>
              <w:ind w:right="140"/>
              <w:jc w:val="center"/>
              <w:rPr>
                <w:rFonts w:ascii="Times New Roman" w:eastAsia="Times New Roman" w:hAnsi="Times New Roman" w:cs="Times New Roman"/>
                <w:sz w:val="20"/>
                <w:szCs w:val="20"/>
                <w:lang w:eastAsia="en-IN"/>
              </w:rPr>
            </w:pPr>
            <w:r w:rsidRPr="00A458D9">
              <w:rPr>
                <w:rFonts w:ascii="Times New Roman" w:eastAsia="Times New Roman" w:hAnsi="Times New Roman" w:cs="Times New Roman"/>
                <w:b/>
                <w:bCs/>
                <w:color w:val="000000"/>
                <w:sz w:val="20"/>
                <w:szCs w:val="20"/>
                <w:lang w:eastAsia="en-IN"/>
              </w:rPr>
              <w:t>Type</w:t>
            </w:r>
          </w:p>
        </w:tc>
        <w:tc>
          <w:tcPr>
            <w:tcW w:w="1974"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EC6E1D" w:rsidRPr="00A458D9" w:rsidRDefault="00EC6E1D"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b/>
                <w:bCs/>
                <w:color w:val="000000"/>
                <w:sz w:val="20"/>
                <w:szCs w:val="20"/>
                <w:lang w:eastAsia="en-IN"/>
              </w:rPr>
              <w:t>One</w:t>
            </w:r>
            <w:r w:rsidR="00B416DF">
              <w:rPr>
                <w:rFonts w:ascii="Times New Roman" w:eastAsia="Times New Roman" w:hAnsi="Times New Roman" w:cs="Times New Roman"/>
                <w:b/>
                <w:bCs/>
                <w:color w:val="000000"/>
                <w:sz w:val="20"/>
                <w:szCs w:val="20"/>
                <w:lang w:eastAsia="en-IN"/>
              </w:rPr>
              <w:t>-</w:t>
            </w:r>
            <w:r w:rsidRPr="00A458D9">
              <w:rPr>
                <w:rFonts w:ascii="Times New Roman" w:eastAsia="Times New Roman" w:hAnsi="Times New Roman" w:cs="Times New Roman"/>
                <w:b/>
                <w:bCs/>
                <w:color w:val="000000"/>
                <w:sz w:val="20"/>
                <w:szCs w:val="20"/>
                <w:lang w:eastAsia="en-IN"/>
              </w:rPr>
              <w:t>time refundable deposit</w:t>
            </w:r>
          </w:p>
        </w:tc>
        <w:tc>
          <w:tcPr>
            <w:tcW w:w="2837"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EC6E1D" w:rsidRPr="00A458D9" w:rsidRDefault="00EC6E1D"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b/>
                <w:bCs/>
                <w:color w:val="000000"/>
                <w:sz w:val="20"/>
                <w:szCs w:val="20"/>
                <w:lang w:eastAsia="en-IN"/>
              </w:rPr>
              <w:t>C</w:t>
            </w:r>
            <w:bookmarkStart w:id="0" w:name="_GoBack"/>
            <w:bookmarkEnd w:id="0"/>
            <w:r w:rsidRPr="00A458D9">
              <w:rPr>
                <w:rFonts w:ascii="Times New Roman" w:eastAsia="Times New Roman" w:hAnsi="Times New Roman" w:cs="Times New Roman"/>
                <w:b/>
                <w:bCs/>
                <w:color w:val="000000"/>
                <w:sz w:val="20"/>
                <w:szCs w:val="20"/>
                <w:lang w:eastAsia="en-IN"/>
              </w:rPr>
              <w:t>harges per year</w:t>
            </w:r>
          </w:p>
        </w:tc>
        <w:tc>
          <w:tcPr>
            <w:tcW w:w="1701"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rsidR="00EC6E1D" w:rsidRPr="00A458D9" w:rsidRDefault="00EC6E1D"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b/>
                <w:bCs/>
                <w:color w:val="000000"/>
                <w:sz w:val="20"/>
                <w:szCs w:val="20"/>
                <w:lang w:eastAsia="en-IN"/>
              </w:rPr>
              <w:t>Total</w:t>
            </w:r>
          </w:p>
        </w:tc>
      </w:tr>
      <w:tr w:rsidR="00945E9A" w:rsidRPr="00A458D9" w:rsidTr="0010338F">
        <w:trPr>
          <w:trHeight w:val="980"/>
        </w:trPr>
        <w:tc>
          <w:tcPr>
            <w:tcW w:w="2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C6E1D" w:rsidRPr="00A458D9" w:rsidRDefault="00EC6E1D" w:rsidP="00945E9A">
            <w:pPr>
              <w:spacing w:after="0" w:line="276" w:lineRule="auto"/>
              <w:ind w:right="140"/>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Double Sharing – AC room  </w:t>
            </w:r>
          </w:p>
        </w:tc>
        <w:tc>
          <w:tcPr>
            <w:tcW w:w="1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C6E1D" w:rsidRPr="00A458D9" w:rsidRDefault="003659F6"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Rs.5</w:t>
            </w:r>
            <w:r w:rsidR="00EC6E1D" w:rsidRPr="00A458D9">
              <w:rPr>
                <w:rFonts w:ascii="Times New Roman" w:eastAsia="Times New Roman" w:hAnsi="Times New Roman" w:cs="Times New Roman"/>
                <w:color w:val="000000"/>
                <w:sz w:val="20"/>
                <w:szCs w:val="20"/>
                <w:lang w:eastAsia="en-IN"/>
              </w:rPr>
              <w:t>0,000</w:t>
            </w:r>
          </w:p>
        </w:tc>
        <w:tc>
          <w:tcPr>
            <w:tcW w:w="2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C6E1D" w:rsidRPr="00A458D9" w:rsidRDefault="00B676C8"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Rs.1,</w:t>
            </w:r>
            <w:r w:rsidR="0036588F">
              <w:rPr>
                <w:rFonts w:ascii="Times New Roman" w:eastAsia="Times New Roman" w:hAnsi="Times New Roman" w:cs="Times New Roman"/>
                <w:color w:val="000000"/>
                <w:sz w:val="20"/>
                <w:szCs w:val="20"/>
                <w:lang w:eastAsia="en-IN"/>
              </w:rPr>
              <w:t>32</w:t>
            </w:r>
            <w:r w:rsidR="00EC6E1D" w:rsidRPr="00A458D9">
              <w:rPr>
                <w:rFonts w:ascii="Times New Roman" w:eastAsia="Times New Roman" w:hAnsi="Times New Roman" w:cs="Times New Roman"/>
                <w:color w:val="000000"/>
                <w:sz w:val="20"/>
                <w:szCs w:val="20"/>
                <w:lang w:eastAsia="en-IN"/>
              </w:rPr>
              <w:t>,000</w:t>
            </w:r>
          </w:p>
          <w:p w:rsidR="00EC6E1D" w:rsidRPr="00A458D9" w:rsidRDefault="00EC6E1D" w:rsidP="00945E9A">
            <w:pPr>
              <w:spacing w:after="0" w:line="276" w:lineRule="auto"/>
              <w:ind w:right="140"/>
              <w:jc w:val="right"/>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w:t>
            </w:r>
            <w:r w:rsidR="00224C07" w:rsidRPr="00A458D9">
              <w:rPr>
                <w:rFonts w:ascii="Times New Roman" w:eastAsia="Times New Roman" w:hAnsi="Times New Roman" w:cs="Times New Roman"/>
                <w:color w:val="000000"/>
                <w:sz w:val="20"/>
                <w:szCs w:val="20"/>
                <w:lang w:eastAsia="en-IN"/>
              </w:rPr>
              <w:t>Excluding</w:t>
            </w:r>
            <w:r w:rsidRPr="00A458D9">
              <w:rPr>
                <w:rFonts w:ascii="Times New Roman" w:eastAsia="Times New Roman" w:hAnsi="Times New Roman" w:cs="Times New Roman"/>
                <w:color w:val="000000"/>
                <w:sz w:val="20"/>
                <w:szCs w:val="20"/>
                <w:lang w:eastAsia="en-IN"/>
              </w:rPr>
              <w:t xml:space="preserve"> electricity</w:t>
            </w:r>
            <w:r w:rsidR="003659F6" w:rsidRPr="00A458D9">
              <w:rPr>
                <w:rFonts w:ascii="Times New Roman" w:eastAsia="Times New Roman" w:hAnsi="Times New Roman" w:cs="Times New Roman"/>
                <w:color w:val="000000"/>
                <w:sz w:val="20"/>
                <w:szCs w:val="20"/>
                <w:lang w:eastAsia="en-IN"/>
              </w:rPr>
              <w:t>, Wi-Fi, gas, dish TV subscription</w:t>
            </w:r>
            <w:r w:rsidR="00945E9A" w:rsidRPr="00A458D9">
              <w:rPr>
                <w:rFonts w:ascii="Times New Roman" w:eastAsia="Times New Roman" w:hAnsi="Times New Roman" w:cs="Times New Roman"/>
                <w:color w:val="000000"/>
                <w:sz w:val="20"/>
                <w:szCs w:val="20"/>
                <w:lang w:eastAsia="en-IN"/>
              </w:rPr>
              <w:t>,</w:t>
            </w:r>
            <w:r w:rsidR="003659F6" w:rsidRPr="00A458D9">
              <w:rPr>
                <w:rFonts w:ascii="Times New Roman" w:eastAsia="Times New Roman" w:hAnsi="Times New Roman" w:cs="Times New Roman"/>
                <w:color w:val="000000"/>
                <w:sz w:val="20"/>
                <w:szCs w:val="20"/>
                <w:lang w:eastAsia="en-IN"/>
              </w:rPr>
              <w:t xml:space="preserve"> etc.</w:t>
            </w:r>
            <w:r w:rsidRPr="00A458D9">
              <w:rPr>
                <w:rFonts w:ascii="Times New Roman" w:eastAsia="Times New Roman" w:hAnsi="Times New Roman" w:cs="Times New Roman"/>
                <w:color w:val="000000"/>
                <w:sz w:val="20"/>
                <w:szCs w:val="20"/>
                <w:lang w:eastAsia="en-IN"/>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C6E1D" w:rsidRPr="00A458D9" w:rsidRDefault="0036588F" w:rsidP="00945E9A">
            <w:pPr>
              <w:spacing w:after="0" w:line="276" w:lineRule="auto"/>
              <w:ind w:right="140"/>
              <w:jc w:val="right"/>
              <w:rPr>
                <w:rFonts w:ascii="Times New Roman" w:eastAsia="Times New Roman" w:hAnsi="Times New Roman" w:cs="Times New Roman"/>
                <w:sz w:val="20"/>
                <w:szCs w:val="20"/>
                <w:lang w:eastAsia="en-IN"/>
              </w:rPr>
            </w:pPr>
            <w:r>
              <w:rPr>
                <w:rFonts w:ascii="Times New Roman" w:eastAsia="Times New Roman" w:hAnsi="Times New Roman" w:cs="Times New Roman"/>
                <w:color w:val="000000"/>
                <w:sz w:val="20"/>
                <w:szCs w:val="20"/>
                <w:lang w:eastAsia="en-IN"/>
              </w:rPr>
              <w:t>Rs.1,82</w:t>
            </w:r>
            <w:r w:rsidR="00EC6E1D" w:rsidRPr="00A458D9">
              <w:rPr>
                <w:rFonts w:ascii="Times New Roman" w:eastAsia="Times New Roman" w:hAnsi="Times New Roman" w:cs="Times New Roman"/>
                <w:color w:val="000000"/>
                <w:sz w:val="20"/>
                <w:szCs w:val="20"/>
                <w:lang w:eastAsia="en-IN"/>
              </w:rPr>
              <w:t>,000</w:t>
            </w:r>
          </w:p>
        </w:tc>
      </w:tr>
    </w:tbl>
    <w:p w:rsidR="00EC6E1D" w:rsidRPr="00A458D9" w:rsidRDefault="00EC6E1D" w:rsidP="005A34D5">
      <w:pPr>
        <w:spacing w:line="240" w:lineRule="auto"/>
        <w:ind w:right="120"/>
        <w:jc w:val="both"/>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w:t>
      </w:r>
      <w:r w:rsidRPr="00A458D9">
        <w:rPr>
          <w:rFonts w:ascii="Times New Roman" w:eastAsia="Times New Roman" w:hAnsi="Times New Roman" w:cs="Times New Roman"/>
          <w:b/>
          <w:bCs/>
          <w:color w:val="000000"/>
          <w:sz w:val="20"/>
          <w:szCs w:val="20"/>
          <w:lang w:eastAsia="en-IN"/>
        </w:rPr>
        <w:t>Maintenance Charge of Rs.</w:t>
      </w:r>
      <w:r w:rsidR="00A1227E" w:rsidRPr="00A458D9">
        <w:rPr>
          <w:rFonts w:ascii="Times New Roman" w:eastAsia="Times New Roman" w:hAnsi="Times New Roman" w:cs="Times New Roman"/>
          <w:b/>
          <w:bCs/>
          <w:color w:val="000000"/>
          <w:sz w:val="20"/>
          <w:szCs w:val="20"/>
          <w:lang w:eastAsia="en-IN"/>
        </w:rPr>
        <w:t>6</w:t>
      </w:r>
      <w:r w:rsidRPr="00A458D9">
        <w:rPr>
          <w:rFonts w:ascii="Times New Roman" w:eastAsia="Times New Roman" w:hAnsi="Times New Roman" w:cs="Times New Roman"/>
          <w:b/>
          <w:bCs/>
          <w:color w:val="000000"/>
          <w:sz w:val="20"/>
          <w:szCs w:val="20"/>
          <w:lang w:eastAsia="en-IN"/>
        </w:rPr>
        <w:t>,000/- (</w:t>
      </w:r>
      <w:r w:rsidR="00945E9A" w:rsidRPr="00A458D9">
        <w:rPr>
          <w:rFonts w:ascii="Times New Roman" w:eastAsia="Times New Roman" w:hAnsi="Times New Roman" w:cs="Times New Roman"/>
          <w:b/>
          <w:bCs/>
          <w:color w:val="000000"/>
          <w:sz w:val="20"/>
          <w:szCs w:val="20"/>
          <w:lang w:eastAsia="en-IN"/>
        </w:rPr>
        <w:t>R</w:t>
      </w:r>
      <w:r w:rsidRPr="00A458D9">
        <w:rPr>
          <w:rFonts w:ascii="Times New Roman" w:eastAsia="Times New Roman" w:hAnsi="Times New Roman" w:cs="Times New Roman"/>
          <w:b/>
          <w:bCs/>
          <w:color w:val="000000"/>
          <w:sz w:val="20"/>
          <w:szCs w:val="20"/>
          <w:lang w:eastAsia="en-IN"/>
        </w:rPr>
        <w:t xml:space="preserve">upees </w:t>
      </w:r>
      <w:r w:rsidR="00A1227E" w:rsidRPr="00A458D9">
        <w:rPr>
          <w:rFonts w:ascii="Times New Roman" w:eastAsia="Times New Roman" w:hAnsi="Times New Roman" w:cs="Times New Roman"/>
          <w:b/>
          <w:bCs/>
          <w:color w:val="000000"/>
          <w:sz w:val="20"/>
          <w:szCs w:val="20"/>
          <w:lang w:eastAsia="en-IN"/>
        </w:rPr>
        <w:t xml:space="preserve">Six </w:t>
      </w:r>
      <w:r w:rsidR="00945E9A" w:rsidRPr="00A458D9">
        <w:rPr>
          <w:rFonts w:ascii="Times New Roman" w:eastAsia="Times New Roman" w:hAnsi="Times New Roman" w:cs="Times New Roman"/>
          <w:b/>
          <w:bCs/>
          <w:color w:val="000000"/>
          <w:sz w:val="20"/>
          <w:szCs w:val="20"/>
          <w:lang w:eastAsia="en-IN"/>
        </w:rPr>
        <w:t>T</w:t>
      </w:r>
      <w:r w:rsidRPr="00A458D9">
        <w:rPr>
          <w:rFonts w:ascii="Times New Roman" w:eastAsia="Times New Roman" w:hAnsi="Times New Roman" w:cs="Times New Roman"/>
          <w:b/>
          <w:bCs/>
          <w:color w:val="000000"/>
          <w:sz w:val="20"/>
          <w:szCs w:val="20"/>
          <w:lang w:eastAsia="en-IN"/>
        </w:rPr>
        <w:t>housand</w:t>
      </w:r>
      <w:r w:rsidR="003659F6" w:rsidRPr="00A458D9">
        <w:rPr>
          <w:rFonts w:ascii="Times New Roman" w:eastAsia="Times New Roman" w:hAnsi="Times New Roman" w:cs="Times New Roman"/>
          <w:b/>
          <w:bCs/>
          <w:color w:val="000000"/>
          <w:sz w:val="20"/>
          <w:szCs w:val="20"/>
          <w:lang w:eastAsia="en-IN"/>
        </w:rPr>
        <w:t xml:space="preserve"> only</w:t>
      </w:r>
      <w:r w:rsidRPr="00A458D9">
        <w:rPr>
          <w:rFonts w:ascii="Times New Roman" w:eastAsia="Times New Roman" w:hAnsi="Times New Roman" w:cs="Times New Roman"/>
          <w:b/>
          <w:bCs/>
          <w:color w:val="000000"/>
          <w:sz w:val="20"/>
          <w:szCs w:val="20"/>
          <w:lang w:eastAsia="en-IN"/>
        </w:rPr>
        <w:t>) is also applicable which will be recovered from the amount of refundable deposit.</w:t>
      </w:r>
    </w:p>
    <w:p w:rsidR="005A34D5" w:rsidRPr="00A458D9" w:rsidRDefault="00EC6E1D" w:rsidP="00C87D11">
      <w:pPr>
        <w:spacing w:line="360" w:lineRule="auto"/>
        <w:ind w:right="-188"/>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b/>
          <w:bCs/>
          <w:color w:val="000000"/>
          <w:sz w:val="20"/>
          <w:szCs w:val="20"/>
          <w:u w:val="single"/>
          <w:lang w:eastAsia="en-IN"/>
        </w:rPr>
        <w:t>Amenities provided</w:t>
      </w:r>
      <w:r w:rsidRPr="00A458D9">
        <w:rPr>
          <w:rFonts w:ascii="Times New Roman" w:eastAsia="Times New Roman" w:hAnsi="Times New Roman" w:cs="Times New Roman"/>
          <w:b/>
          <w:bCs/>
          <w:color w:val="000000"/>
          <w:sz w:val="20"/>
          <w:szCs w:val="20"/>
          <w:lang w:eastAsia="en-IN"/>
        </w:rPr>
        <w:t xml:space="preserve">: </w:t>
      </w:r>
      <w:r w:rsidR="003659F6" w:rsidRPr="00A458D9">
        <w:rPr>
          <w:rFonts w:ascii="Times New Roman" w:eastAsia="Times New Roman" w:hAnsi="Times New Roman" w:cs="Times New Roman"/>
          <w:color w:val="000000"/>
          <w:sz w:val="20"/>
          <w:szCs w:val="20"/>
          <w:lang w:eastAsia="en-IN"/>
        </w:rPr>
        <w:t>Bed</w:t>
      </w:r>
      <w:r w:rsidRPr="00A458D9">
        <w:rPr>
          <w:rFonts w:ascii="Times New Roman" w:eastAsia="Times New Roman" w:hAnsi="Times New Roman" w:cs="Times New Roman"/>
          <w:color w:val="000000"/>
          <w:sz w:val="20"/>
          <w:szCs w:val="20"/>
          <w:lang w:eastAsia="en-IN"/>
        </w:rPr>
        <w:t xml:space="preserve">, </w:t>
      </w:r>
      <w:r w:rsidR="003659F6" w:rsidRPr="00A458D9">
        <w:rPr>
          <w:rFonts w:ascii="Times New Roman" w:eastAsia="Times New Roman" w:hAnsi="Times New Roman" w:cs="Times New Roman"/>
          <w:color w:val="000000"/>
          <w:sz w:val="20"/>
          <w:szCs w:val="20"/>
          <w:lang w:eastAsia="en-IN"/>
        </w:rPr>
        <w:t xml:space="preserve">pillow (without covers), mattress (without bedsheet), </w:t>
      </w:r>
      <w:r w:rsidRPr="00A458D9">
        <w:rPr>
          <w:rFonts w:ascii="Times New Roman" w:eastAsia="Times New Roman" w:hAnsi="Times New Roman" w:cs="Times New Roman"/>
          <w:color w:val="000000"/>
          <w:sz w:val="20"/>
          <w:szCs w:val="20"/>
          <w:lang w:eastAsia="en-IN"/>
        </w:rPr>
        <w:t>cupboard, study table, chair, geyser, w</w:t>
      </w:r>
      <w:r w:rsidR="003659F6" w:rsidRPr="00A458D9">
        <w:rPr>
          <w:rFonts w:ascii="Times New Roman" w:eastAsia="Times New Roman" w:hAnsi="Times New Roman" w:cs="Times New Roman"/>
          <w:color w:val="000000"/>
          <w:sz w:val="20"/>
          <w:szCs w:val="20"/>
          <w:lang w:eastAsia="en-IN"/>
        </w:rPr>
        <w:t>ater filter, AC, refrigerator, Wi-Fi</w:t>
      </w:r>
      <w:r w:rsidRPr="00A458D9">
        <w:rPr>
          <w:rFonts w:ascii="Times New Roman" w:eastAsia="Times New Roman" w:hAnsi="Times New Roman" w:cs="Times New Roman"/>
          <w:color w:val="000000"/>
          <w:sz w:val="20"/>
          <w:szCs w:val="20"/>
          <w:lang w:eastAsia="en-IN"/>
        </w:rPr>
        <w:t xml:space="preserve">, washing machine, TV, </w:t>
      </w:r>
      <w:r w:rsidR="003659F6" w:rsidRPr="00A458D9">
        <w:rPr>
          <w:rFonts w:ascii="Times New Roman" w:eastAsia="Times New Roman" w:hAnsi="Times New Roman" w:cs="Times New Roman"/>
          <w:color w:val="000000"/>
          <w:sz w:val="20"/>
          <w:szCs w:val="20"/>
          <w:lang w:eastAsia="en-IN"/>
        </w:rPr>
        <w:t>induction cook-top/</w:t>
      </w:r>
      <w:r w:rsidRPr="00A458D9">
        <w:rPr>
          <w:rFonts w:ascii="Times New Roman" w:eastAsia="Times New Roman" w:hAnsi="Times New Roman" w:cs="Times New Roman"/>
          <w:color w:val="000000"/>
          <w:sz w:val="20"/>
          <w:szCs w:val="20"/>
          <w:lang w:eastAsia="en-IN"/>
        </w:rPr>
        <w:t>gas, drying line.</w:t>
      </w:r>
      <w:r w:rsidR="00930686" w:rsidRPr="00A458D9">
        <w:rPr>
          <w:rFonts w:ascii="Times New Roman" w:eastAsia="Times New Roman" w:hAnsi="Times New Roman" w:cs="Times New Roman"/>
          <w:color w:val="000000"/>
          <w:sz w:val="20"/>
          <w:szCs w:val="20"/>
          <w:lang w:eastAsia="en-IN"/>
        </w:rPr>
        <w:t xml:space="preserve"> Swimming pool and gym is also available</w:t>
      </w:r>
      <w:r w:rsidR="00363ADC" w:rsidRPr="00A458D9">
        <w:rPr>
          <w:rFonts w:ascii="Times New Roman" w:eastAsia="Times New Roman" w:hAnsi="Times New Roman" w:cs="Times New Roman"/>
          <w:color w:val="000000"/>
          <w:sz w:val="20"/>
          <w:szCs w:val="20"/>
          <w:lang w:eastAsia="en-IN"/>
        </w:rPr>
        <w:t xml:space="preserve"> whose charges (if any) </w:t>
      </w:r>
      <w:r w:rsidR="00930686" w:rsidRPr="00A458D9">
        <w:rPr>
          <w:rFonts w:ascii="Times New Roman" w:eastAsia="Times New Roman" w:hAnsi="Times New Roman" w:cs="Times New Roman"/>
          <w:color w:val="000000"/>
          <w:sz w:val="20"/>
          <w:szCs w:val="20"/>
          <w:lang w:eastAsia="en-IN"/>
        </w:rPr>
        <w:t>are to b</w:t>
      </w:r>
      <w:r w:rsidR="00C87D11" w:rsidRPr="00A458D9">
        <w:rPr>
          <w:rFonts w:ascii="Times New Roman" w:eastAsia="Times New Roman" w:hAnsi="Times New Roman" w:cs="Times New Roman"/>
          <w:color w:val="000000"/>
          <w:sz w:val="20"/>
          <w:szCs w:val="20"/>
          <w:lang w:eastAsia="en-IN"/>
        </w:rPr>
        <w:t>e borne by the students.</w:t>
      </w:r>
    </w:p>
    <w:p w:rsidR="001C514B" w:rsidRPr="00A458D9" w:rsidRDefault="00EC6E1D" w:rsidP="005A34D5">
      <w:pPr>
        <w:spacing w:after="0" w:line="360" w:lineRule="auto"/>
        <w:ind w:right="140"/>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color w:val="000000"/>
          <w:sz w:val="20"/>
          <w:szCs w:val="20"/>
          <w:lang w:eastAsia="en-IN"/>
        </w:rPr>
        <w:t>Students shall pay the total amount for the Academic Year 20</w:t>
      </w:r>
      <w:r w:rsidR="001A5926" w:rsidRPr="00A458D9">
        <w:rPr>
          <w:rFonts w:ascii="Times New Roman" w:eastAsia="Times New Roman" w:hAnsi="Times New Roman" w:cs="Times New Roman"/>
          <w:color w:val="000000"/>
          <w:sz w:val="20"/>
          <w:szCs w:val="20"/>
          <w:lang w:eastAsia="en-IN"/>
        </w:rPr>
        <w:t>2</w:t>
      </w:r>
      <w:r w:rsidR="002B159A">
        <w:rPr>
          <w:rFonts w:ascii="Times New Roman" w:eastAsia="Times New Roman" w:hAnsi="Times New Roman" w:cs="Times New Roman"/>
          <w:color w:val="000000"/>
          <w:sz w:val="20"/>
          <w:szCs w:val="20"/>
          <w:lang w:eastAsia="en-IN"/>
        </w:rPr>
        <w:t>2</w:t>
      </w:r>
      <w:r w:rsidRPr="00A458D9">
        <w:rPr>
          <w:rFonts w:ascii="Times New Roman" w:eastAsia="Times New Roman" w:hAnsi="Times New Roman" w:cs="Times New Roman"/>
          <w:color w:val="000000"/>
          <w:sz w:val="20"/>
          <w:szCs w:val="20"/>
          <w:lang w:eastAsia="en-IN"/>
        </w:rPr>
        <w:t>-2</w:t>
      </w:r>
      <w:r w:rsidR="002B159A">
        <w:rPr>
          <w:rFonts w:ascii="Times New Roman" w:eastAsia="Times New Roman" w:hAnsi="Times New Roman" w:cs="Times New Roman"/>
          <w:color w:val="000000"/>
          <w:sz w:val="20"/>
          <w:szCs w:val="20"/>
          <w:lang w:eastAsia="en-IN"/>
        </w:rPr>
        <w:t>3</w:t>
      </w:r>
      <w:r w:rsidRPr="00A458D9">
        <w:rPr>
          <w:rFonts w:ascii="Times New Roman" w:eastAsia="Times New Roman" w:hAnsi="Times New Roman" w:cs="Times New Roman"/>
          <w:color w:val="000000"/>
          <w:sz w:val="20"/>
          <w:szCs w:val="20"/>
          <w:lang w:eastAsia="en-IN"/>
        </w:rPr>
        <w:t xml:space="preserve"> by th</w:t>
      </w:r>
      <w:r w:rsidR="005A34D5" w:rsidRPr="00A458D9">
        <w:rPr>
          <w:rFonts w:ascii="Times New Roman" w:eastAsia="Times New Roman" w:hAnsi="Times New Roman" w:cs="Times New Roman"/>
          <w:color w:val="000000"/>
          <w:sz w:val="20"/>
          <w:szCs w:val="20"/>
          <w:lang w:eastAsia="en-IN"/>
        </w:rPr>
        <w:t>e means of NEFT or Demand Draft, in favour of ‘</w:t>
      </w:r>
      <w:r w:rsidR="005A34D5" w:rsidRPr="00A458D9">
        <w:rPr>
          <w:rFonts w:ascii="Times New Roman" w:eastAsia="Times New Roman" w:hAnsi="Times New Roman" w:cs="Times New Roman"/>
          <w:color w:val="000000"/>
          <w:sz w:val="20"/>
          <w:szCs w:val="20"/>
          <w:u w:val="single"/>
          <w:lang w:eastAsia="en-IN"/>
        </w:rPr>
        <w:t>N. L. Dalmia Institute of Management Studies and Research</w:t>
      </w:r>
      <w:r w:rsidR="005A34D5" w:rsidRPr="00A458D9">
        <w:rPr>
          <w:rFonts w:ascii="Times New Roman" w:eastAsia="Times New Roman" w:hAnsi="Times New Roman" w:cs="Times New Roman"/>
          <w:color w:val="000000"/>
          <w:sz w:val="20"/>
          <w:szCs w:val="20"/>
          <w:lang w:eastAsia="en-IN"/>
        </w:rPr>
        <w:t>’, Payable at Mumbai.</w:t>
      </w:r>
    </w:p>
    <w:p w:rsidR="001C6CFF" w:rsidRDefault="001C6CFF" w:rsidP="005A34D5">
      <w:pPr>
        <w:spacing w:after="0" w:line="360" w:lineRule="auto"/>
        <w:ind w:right="140"/>
        <w:jc w:val="both"/>
        <w:rPr>
          <w:rFonts w:ascii="Times New Roman" w:eastAsia="Times New Roman" w:hAnsi="Times New Roman" w:cs="Times New Roman"/>
          <w:b/>
          <w:bCs/>
          <w:color w:val="000000"/>
          <w:sz w:val="20"/>
          <w:szCs w:val="20"/>
          <w:lang w:eastAsia="en-IN"/>
        </w:rPr>
      </w:pPr>
    </w:p>
    <w:p w:rsidR="00C87D11" w:rsidRDefault="00EC6E1D" w:rsidP="005A34D5">
      <w:pPr>
        <w:spacing w:after="0" w:line="360" w:lineRule="auto"/>
        <w:ind w:right="140"/>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b/>
          <w:bCs/>
          <w:color w:val="000000"/>
          <w:sz w:val="20"/>
          <w:szCs w:val="20"/>
          <w:lang w:eastAsia="en-IN"/>
        </w:rPr>
        <w:t>Bank details for NEFT –</w:t>
      </w:r>
      <w:r w:rsidRPr="00A458D9">
        <w:rPr>
          <w:rFonts w:ascii="Times New Roman" w:eastAsia="Times New Roman" w:hAnsi="Times New Roman" w:cs="Times New Roman"/>
          <w:color w:val="000000"/>
          <w:sz w:val="20"/>
          <w:szCs w:val="20"/>
          <w:lang w:eastAsia="en-IN"/>
        </w:rPr>
        <w:t xml:space="preserve"> </w:t>
      </w:r>
    </w:p>
    <w:tbl>
      <w:tblPr>
        <w:tblW w:w="9280" w:type="dxa"/>
        <w:shd w:val="clear" w:color="auto" w:fill="FFFFFF"/>
        <w:tblCellMar>
          <w:left w:w="0" w:type="dxa"/>
          <w:right w:w="0" w:type="dxa"/>
        </w:tblCellMar>
        <w:tblLook w:val="04A0" w:firstRow="1" w:lastRow="0" w:firstColumn="1" w:lastColumn="0" w:noHBand="0" w:noVBand="1"/>
      </w:tblPr>
      <w:tblGrid>
        <w:gridCol w:w="9280"/>
      </w:tblGrid>
      <w:tr w:rsidR="001C6CFF" w:rsidRPr="001C6CFF" w:rsidTr="001C6CFF">
        <w:trPr>
          <w:trHeight w:val="360"/>
        </w:trPr>
        <w:tc>
          <w:tcPr>
            <w:tcW w:w="9280" w:type="dxa"/>
            <w:tcBorders>
              <w:top w:val="nil"/>
              <w:left w:val="nil"/>
              <w:bottom w:val="nil"/>
              <w:right w:val="nil"/>
            </w:tcBorders>
            <w:shd w:val="clear" w:color="auto" w:fill="FFFFFF"/>
            <w:hideMark/>
          </w:tcPr>
          <w:p w:rsidR="001C6CFF" w:rsidRPr="001C6CFF" w:rsidRDefault="001C6CFF" w:rsidP="001C6CFF">
            <w:pPr>
              <w:spacing w:after="0" w:line="240" w:lineRule="auto"/>
              <w:rPr>
                <w:rFonts w:ascii="Times New Roman" w:eastAsia="Times New Roman" w:hAnsi="Times New Roman" w:cs="Times New Roman"/>
                <w:color w:val="000000"/>
                <w:lang w:eastAsia="en-IN"/>
              </w:rPr>
            </w:pPr>
            <w:r w:rsidRPr="001C6CFF">
              <w:rPr>
                <w:rFonts w:ascii="Times New Roman" w:eastAsia="Times New Roman" w:hAnsi="Times New Roman" w:cs="Times New Roman"/>
                <w:color w:val="000000"/>
                <w:lang w:eastAsia="en-IN"/>
              </w:rPr>
              <w:t>Beneficiary: N.</w:t>
            </w:r>
            <w:r w:rsidR="00C0743E">
              <w:rPr>
                <w:rFonts w:ascii="Times New Roman" w:eastAsia="Times New Roman" w:hAnsi="Times New Roman" w:cs="Times New Roman"/>
                <w:color w:val="000000"/>
                <w:lang w:eastAsia="en-IN"/>
              </w:rPr>
              <w:t xml:space="preserve"> </w:t>
            </w:r>
            <w:r w:rsidRPr="001C6CFF">
              <w:rPr>
                <w:rFonts w:ascii="Times New Roman" w:eastAsia="Times New Roman" w:hAnsi="Times New Roman" w:cs="Times New Roman"/>
                <w:color w:val="000000"/>
                <w:lang w:eastAsia="en-IN"/>
              </w:rPr>
              <w:t>L.</w:t>
            </w:r>
            <w:r w:rsidR="00C0743E">
              <w:rPr>
                <w:rFonts w:ascii="Times New Roman" w:eastAsia="Times New Roman" w:hAnsi="Times New Roman" w:cs="Times New Roman"/>
                <w:color w:val="000000"/>
                <w:lang w:eastAsia="en-IN"/>
              </w:rPr>
              <w:t xml:space="preserve"> </w:t>
            </w:r>
            <w:r w:rsidRPr="001C6CFF">
              <w:rPr>
                <w:rFonts w:ascii="Times New Roman" w:eastAsia="Times New Roman" w:hAnsi="Times New Roman" w:cs="Times New Roman"/>
                <w:color w:val="000000"/>
                <w:lang w:eastAsia="en-IN"/>
              </w:rPr>
              <w:t>Dalmia Institute of Management Studies &amp; Research</w:t>
            </w:r>
          </w:p>
        </w:tc>
      </w:tr>
      <w:tr w:rsidR="001C6CFF" w:rsidRPr="001C6CFF" w:rsidTr="001C6CFF">
        <w:trPr>
          <w:trHeight w:val="360"/>
        </w:trPr>
        <w:tc>
          <w:tcPr>
            <w:tcW w:w="9280" w:type="dxa"/>
            <w:tcBorders>
              <w:top w:val="nil"/>
              <w:left w:val="nil"/>
              <w:bottom w:val="nil"/>
              <w:right w:val="nil"/>
            </w:tcBorders>
            <w:shd w:val="clear" w:color="auto" w:fill="FFFFFF"/>
            <w:hideMark/>
          </w:tcPr>
          <w:p w:rsidR="001C6CFF" w:rsidRPr="001C6CFF" w:rsidRDefault="001C6CFF" w:rsidP="001C6CFF">
            <w:pPr>
              <w:spacing w:after="0" w:line="240" w:lineRule="auto"/>
              <w:rPr>
                <w:rFonts w:ascii="Times New Roman" w:eastAsia="Times New Roman" w:hAnsi="Times New Roman" w:cs="Times New Roman"/>
                <w:color w:val="000000"/>
                <w:lang w:eastAsia="en-IN"/>
              </w:rPr>
            </w:pPr>
            <w:r w:rsidRPr="001C6CFF">
              <w:rPr>
                <w:rFonts w:ascii="Times New Roman" w:eastAsia="Times New Roman" w:hAnsi="Times New Roman" w:cs="Times New Roman"/>
                <w:color w:val="000000"/>
                <w:lang w:eastAsia="en-IN"/>
              </w:rPr>
              <w:t xml:space="preserve">Bank: IDFC First Bank   Branch: BKC- </w:t>
            </w:r>
            <w:proofErr w:type="spellStart"/>
            <w:r w:rsidRPr="001C6CFF">
              <w:rPr>
                <w:rFonts w:ascii="Times New Roman" w:eastAsia="Times New Roman" w:hAnsi="Times New Roman" w:cs="Times New Roman"/>
                <w:color w:val="000000"/>
                <w:lang w:eastAsia="en-IN"/>
              </w:rPr>
              <w:t>Naman</w:t>
            </w:r>
            <w:proofErr w:type="spellEnd"/>
            <w:r w:rsidRPr="001C6CFF">
              <w:rPr>
                <w:rFonts w:ascii="Times New Roman" w:eastAsia="Times New Roman" w:hAnsi="Times New Roman" w:cs="Times New Roman"/>
                <w:color w:val="000000"/>
                <w:lang w:eastAsia="en-IN"/>
              </w:rPr>
              <w:t xml:space="preserve"> Branch  IFSC Code: IDFB0040101</w:t>
            </w:r>
          </w:p>
        </w:tc>
      </w:tr>
      <w:tr w:rsidR="001C6CFF" w:rsidRPr="001C6CFF" w:rsidTr="001C6CFF">
        <w:trPr>
          <w:trHeight w:val="360"/>
        </w:trPr>
        <w:tc>
          <w:tcPr>
            <w:tcW w:w="9280" w:type="dxa"/>
            <w:tcBorders>
              <w:top w:val="nil"/>
              <w:left w:val="nil"/>
              <w:bottom w:val="nil"/>
              <w:right w:val="nil"/>
            </w:tcBorders>
            <w:shd w:val="clear" w:color="auto" w:fill="FFFFFF"/>
            <w:hideMark/>
          </w:tcPr>
          <w:p w:rsidR="001C6CFF" w:rsidRPr="001C6CFF" w:rsidRDefault="001C6CFF" w:rsidP="001C6CFF">
            <w:pPr>
              <w:spacing w:after="0" w:line="240" w:lineRule="auto"/>
              <w:rPr>
                <w:rFonts w:ascii="Times New Roman" w:eastAsia="Times New Roman" w:hAnsi="Times New Roman" w:cs="Times New Roman"/>
                <w:color w:val="000000"/>
                <w:lang w:eastAsia="en-IN"/>
              </w:rPr>
            </w:pPr>
            <w:r w:rsidRPr="001C6CFF">
              <w:rPr>
                <w:rFonts w:ascii="Times New Roman" w:eastAsia="Times New Roman" w:hAnsi="Times New Roman" w:cs="Times New Roman"/>
                <w:color w:val="000000"/>
                <w:lang w:eastAsia="en-IN"/>
              </w:rPr>
              <w:t xml:space="preserve">Account Number:  10051166348 </w:t>
            </w:r>
            <w:r w:rsidR="002D254C">
              <w:rPr>
                <w:rFonts w:ascii="Times New Roman" w:eastAsia="Times New Roman" w:hAnsi="Times New Roman" w:cs="Times New Roman"/>
                <w:color w:val="000000"/>
                <w:lang w:eastAsia="en-IN"/>
              </w:rPr>
              <w:t>|</w:t>
            </w:r>
            <w:r w:rsidRPr="001C6CFF">
              <w:rPr>
                <w:rFonts w:ascii="Times New Roman" w:eastAsia="Times New Roman" w:hAnsi="Times New Roman" w:cs="Times New Roman"/>
                <w:color w:val="000000"/>
                <w:lang w:eastAsia="en-IN"/>
              </w:rPr>
              <w:t xml:space="preserve"> Account Type: Saving</w:t>
            </w:r>
          </w:p>
        </w:tc>
      </w:tr>
    </w:tbl>
    <w:p w:rsidR="001C6CFF" w:rsidRDefault="001C6CFF" w:rsidP="0076257F">
      <w:pPr>
        <w:spacing w:after="0" w:line="360" w:lineRule="auto"/>
        <w:ind w:right="140"/>
        <w:jc w:val="both"/>
        <w:rPr>
          <w:rFonts w:ascii="Times New Roman" w:eastAsia="Times New Roman" w:hAnsi="Times New Roman" w:cs="Times New Roman"/>
          <w:color w:val="000000"/>
          <w:sz w:val="20"/>
          <w:szCs w:val="20"/>
          <w:lang w:eastAsia="en-IN"/>
        </w:rPr>
      </w:pPr>
    </w:p>
    <w:p w:rsidR="001C6CFF" w:rsidRDefault="001C6CFF" w:rsidP="0076257F">
      <w:pPr>
        <w:spacing w:after="0" w:line="360" w:lineRule="auto"/>
        <w:ind w:right="140"/>
        <w:jc w:val="both"/>
        <w:rPr>
          <w:rFonts w:ascii="Times New Roman" w:eastAsia="Times New Roman" w:hAnsi="Times New Roman" w:cs="Times New Roman"/>
          <w:color w:val="000000"/>
          <w:sz w:val="20"/>
          <w:szCs w:val="20"/>
          <w:lang w:eastAsia="en-IN"/>
        </w:rPr>
      </w:pPr>
    </w:p>
    <w:p w:rsidR="00E562E2" w:rsidRPr="00A458D9" w:rsidRDefault="00E562E2" w:rsidP="0076257F">
      <w:pPr>
        <w:spacing w:after="0" w:line="360" w:lineRule="auto"/>
        <w:ind w:right="140"/>
        <w:jc w:val="both"/>
        <w:rPr>
          <w:rFonts w:ascii="Times New Roman" w:eastAsia="Times New Roman" w:hAnsi="Times New Roman" w:cs="Times New Roman"/>
          <w:color w:val="000000"/>
          <w:sz w:val="20"/>
          <w:szCs w:val="20"/>
          <w:lang w:eastAsia="en-IN"/>
        </w:rPr>
      </w:pPr>
    </w:p>
    <w:p w:rsidR="001A5926" w:rsidRPr="003E38F6" w:rsidRDefault="001A5926" w:rsidP="005A34D5">
      <w:pPr>
        <w:spacing w:after="0" w:line="360" w:lineRule="auto"/>
        <w:ind w:right="140"/>
        <w:jc w:val="both"/>
        <w:rPr>
          <w:rFonts w:ascii="Times New Roman" w:eastAsia="Times New Roman" w:hAnsi="Times New Roman" w:cs="Times New Roman"/>
          <w:color w:val="000000"/>
          <w:sz w:val="8"/>
          <w:szCs w:val="20"/>
          <w:lang w:eastAsia="en-IN"/>
        </w:rPr>
      </w:pPr>
    </w:p>
    <w:p w:rsidR="00E562E2" w:rsidRDefault="00E562E2" w:rsidP="005A34D5">
      <w:pPr>
        <w:spacing w:after="0" w:line="360" w:lineRule="auto"/>
        <w:ind w:right="140"/>
        <w:jc w:val="both"/>
        <w:rPr>
          <w:rFonts w:ascii="Times New Roman" w:eastAsia="Times New Roman" w:hAnsi="Times New Roman" w:cs="Times New Roman"/>
          <w:b/>
          <w:bCs/>
          <w:color w:val="000000"/>
          <w:sz w:val="20"/>
          <w:szCs w:val="20"/>
          <w:lang w:eastAsia="en-IN"/>
        </w:rPr>
      </w:pPr>
    </w:p>
    <w:p w:rsidR="00E562E2" w:rsidRDefault="00E562E2" w:rsidP="005A34D5">
      <w:pPr>
        <w:spacing w:after="0" w:line="360" w:lineRule="auto"/>
        <w:ind w:right="140"/>
        <w:jc w:val="both"/>
        <w:rPr>
          <w:rFonts w:ascii="Times New Roman" w:eastAsia="Times New Roman" w:hAnsi="Times New Roman" w:cs="Times New Roman"/>
          <w:b/>
          <w:bCs/>
          <w:color w:val="000000"/>
          <w:sz w:val="20"/>
          <w:szCs w:val="20"/>
          <w:lang w:eastAsia="en-IN"/>
        </w:rPr>
      </w:pPr>
    </w:p>
    <w:p w:rsidR="00EC6E1D" w:rsidRPr="00A458D9" w:rsidRDefault="00EC6E1D" w:rsidP="005A34D5">
      <w:pPr>
        <w:spacing w:after="0" w:line="360" w:lineRule="auto"/>
        <w:ind w:right="140"/>
        <w:jc w:val="both"/>
        <w:rPr>
          <w:rFonts w:ascii="Times New Roman" w:eastAsia="Times New Roman" w:hAnsi="Times New Roman" w:cs="Times New Roman"/>
          <w:sz w:val="20"/>
          <w:szCs w:val="20"/>
          <w:lang w:eastAsia="en-IN"/>
        </w:rPr>
      </w:pPr>
      <w:r w:rsidRPr="00A458D9">
        <w:rPr>
          <w:rFonts w:ascii="Times New Roman" w:eastAsia="Times New Roman" w:hAnsi="Times New Roman" w:cs="Times New Roman"/>
          <w:b/>
          <w:bCs/>
          <w:color w:val="000000"/>
          <w:sz w:val="20"/>
          <w:szCs w:val="20"/>
          <w:lang w:eastAsia="en-IN"/>
        </w:rPr>
        <w:t>A.</w:t>
      </w:r>
      <w:r w:rsidRPr="00A458D9">
        <w:rPr>
          <w:rFonts w:ascii="Times New Roman" w:eastAsia="Times New Roman" w:hAnsi="Times New Roman" w:cs="Times New Roman"/>
          <w:color w:val="000000"/>
          <w:sz w:val="20"/>
          <w:szCs w:val="20"/>
          <w:lang w:eastAsia="en-IN"/>
        </w:rPr>
        <w:t xml:space="preserve">      </w:t>
      </w:r>
      <w:r w:rsidRPr="00A458D9">
        <w:rPr>
          <w:rFonts w:ascii="Times New Roman" w:eastAsia="Times New Roman" w:hAnsi="Times New Roman" w:cs="Times New Roman"/>
          <w:b/>
          <w:bCs/>
          <w:color w:val="000000"/>
          <w:sz w:val="20"/>
          <w:szCs w:val="20"/>
          <w:u w:val="single"/>
          <w:lang w:eastAsia="en-IN"/>
        </w:rPr>
        <w:t>Admission and Termination</w:t>
      </w:r>
    </w:p>
    <w:p w:rsidR="00D642C7" w:rsidRPr="00A458D9" w:rsidRDefault="0012492C" w:rsidP="00945E9A">
      <w:pPr>
        <w:spacing w:after="0" w:line="360" w:lineRule="auto"/>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color w:val="000000"/>
          <w:sz w:val="20"/>
          <w:szCs w:val="20"/>
          <w:lang w:eastAsia="en-IN"/>
        </w:rPr>
        <w:t>Admission is open only to full time students of PGDM</w:t>
      </w:r>
      <w:r w:rsidR="00E562E2">
        <w:rPr>
          <w:rFonts w:ascii="Times New Roman" w:eastAsia="Times New Roman" w:hAnsi="Times New Roman" w:cs="Times New Roman"/>
          <w:color w:val="000000"/>
          <w:sz w:val="20"/>
          <w:szCs w:val="20"/>
          <w:lang w:eastAsia="en-IN"/>
        </w:rPr>
        <w:t xml:space="preserve"> </w:t>
      </w:r>
      <w:r w:rsidR="0010325F" w:rsidRPr="00A458D9">
        <w:rPr>
          <w:rFonts w:ascii="Times New Roman" w:eastAsia="Times New Roman" w:hAnsi="Times New Roman" w:cs="Times New Roman"/>
          <w:color w:val="000000"/>
          <w:sz w:val="20"/>
          <w:szCs w:val="20"/>
          <w:lang w:eastAsia="en-IN"/>
        </w:rPr>
        <w:t xml:space="preserve">on first come first serve basis, </w:t>
      </w:r>
      <w:r w:rsidRPr="00A458D9">
        <w:rPr>
          <w:rFonts w:ascii="Times New Roman" w:eastAsia="Times New Roman" w:hAnsi="Times New Roman" w:cs="Times New Roman"/>
          <w:color w:val="000000"/>
          <w:sz w:val="20"/>
          <w:szCs w:val="20"/>
          <w:lang w:eastAsia="en-IN"/>
        </w:rPr>
        <w:t xml:space="preserve">preference will be given to out-station students. </w:t>
      </w:r>
      <w:r w:rsidR="00D642C7" w:rsidRPr="00A458D9">
        <w:rPr>
          <w:rFonts w:ascii="Times New Roman" w:eastAsia="Times New Roman" w:hAnsi="Times New Roman" w:cs="Times New Roman"/>
          <w:color w:val="000000"/>
          <w:sz w:val="20"/>
          <w:szCs w:val="20"/>
          <w:lang w:eastAsia="en-IN"/>
        </w:rPr>
        <w:t>The Institute takes the residential units on Lea</w:t>
      </w:r>
      <w:r w:rsidR="0073706D">
        <w:rPr>
          <w:rFonts w:ascii="Times New Roman" w:eastAsia="Times New Roman" w:hAnsi="Times New Roman" w:cs="Times New Roman"/>
          <w:color w:val="000000"/>
          <w:sz w:val="20"/>
          <w:szCs w:val="20"/>
          <w:lang w:eastAsia="en-IN"/>
        </w:rPr>
        <w:t>v</w:t>
      </w:r>
      <w:r w:rsidR="00D642C7" w:rsidRPr="00A458D9">
        <w:rPr>
          <w:rFonts w:ascii="Times New Roman" w:eastAsia="Times New Roman" w:hAnsi="Times New Roman" w:cs="Times New Roman"/>
          <w:color w:val="000000"/>
          <w:sz w:val="20"/>
          <w:szCs w:val="20"/>
          <w:lang w:eastAsia="en-IN"/>
        </w:rPr>
        <w:t>e and License (rental) basis in the proximity</w:t>
      </w:r>
      <w:r w:rsidR="005A016F">
        <w:rPr>
          <w:rFonts w:ascii="Times New Roman" w:eastAsia="Times New Roman" w:hAnsi="Times New Roman" w:cs="Times New Roman"/>
          <w:color w:val="000000"/>
          <w:sz w:val="20"/>
          <w:szCs w:val="20"/>
          <w:lang w:eastAsia="en-IN"/>
        </w:rPr>
        <w:t xml:space="preserve"> (1 to 3</w:t>
      </w:r>
      <w:r w:rsidR="00930686" w:rsidRPr="00A458D9">
        <w:rPr>
          <w:rFonts w:ascii="Times New Roman" w:eastAsia="Times New Roman" w:hAnsi="Times New Roman" w:cs="Times New Roman"/>
          <w:color w:val="000000"/>
          <w:sz w:val="20"/>
          <w:szCs w:val="20"/>
          <w:lang w:eastAsia="en-IN"/>
        </w:rPr>
        <w:t xml:space="preserve"> km)</w:t>
      </w:r>
      <w:r w:rsidR="00D642C7" w:rsidRPr="00A458D9">
        <w:rPr>
          <w:rFonts w:ascii="Times New Roman" w:eastAsia="Times New Roman" w:hAnsi="Times New Roman" w:cs="Times New Roman"/>
          <w:color w:val="000000"/>
          <w:sz w:val="20"/>
          <w:szCs w:val="20"/>
          <w:lang w:eastAsia="en-IN"/>
        </w:rPr>
        <w:t xml:space="preserve"> from Mira </w:t>
      </w:r>
      <w:r w:rsidR="002D254C">
        <w:rPr>
          <w:rFonts w:ascii="Times New Roman" w:eastAsia="Times New Roman" w:hAnsi="Times New Roman" w:cs="Times New Roman"/>
          <w:color w:val="000000"/>
          <w:sz w:val="20"/>
          <w:szCs w:val="20"/>
          <w:lang w:eastAsia="en-IN"/>
        </w:rPr>
        <w:t>R</w:t>
      </w:r>
      <w:r w:rsidR="00D642C7" w:rsidRPr="00A458D9">
        <w:rPr>
          <w:rFonts w:ascii="Times New Roman" w:eastAsia="Times New Roman" w:hAnsi="Times New Roman" w:cs="Times New Roman"/>
          <w:color w:val="000000"/>
          <w:sz w:val="20"/>
          <w:szCs w:val="20"/>
          <w:lang w:eastAsia="en-IN"/>
        </w:rPr>
        <w:t xml:space="preserve">oad to </w:t>
      </w:r>
      <w:proofErr w:type="spellStart"/>
      <w:r w:rsidR="00D642C7" w:rsidRPr="00A458D9">
        <w:rPr>
          <w:rFonts w:ascii="Times New Roman" w:eastAsia="Times New Roman" w:hAnsi="Times New Roman" w:cs="Times New Roman"/>
          <w:color w:val="000000"/>
          <w:sz w:val="20"/>
          <w:szCs w:val="20"/>
          <w:lang w:eastAsia="en-IN"/>
        </w:rPr>
        <w:t>Bhayandar</w:t>
      </w:r>
      <w:proofErr w:type="spellEnd"/>
      <w:r w:rsidR="00D642C7" w:rsidRPr="00A458D9">
        <w:rPr>
          <w:rFonts w:ascii="Times New Roman" w:eastAsia="Times New Roman" w:hAnsi="Times New Roman" w:cs="Times New Roman"/>
          <w:color w:val="000000"/>
          <w:sz w:val="20"/>
          <w:szCs w:val="20"/>
          <w:lang w:eastAsia="en-IN"/>
        </w:rPr>
        <w:t xml:space="preserve"> and/or Mira road to Dahisar. </w:t>
      </w:r>
    </w:p>
    <w:p w:rsidR="0010338F" w:rsidRPr="00A458D9" w:rsidRDefault="00D642C7" w:rsidP="00945E9A">
      <w:pPr>
        <w:spacing w:after="0" w:line="360" w:lineRule="auto"/>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color w:val="000000"/>
          <w:sz w:val="20"/>
          <w:szCs w:val="20"/>
          <w:lang w:eastAsia="en-IN"/>
        </w:rPr>
        <w:t xml:space="preserve">The specifications for number of students in each flat is: </w:t>
      </w:r>
    </w:p>
    <w:p w:rsidR="00C87D11" w:rsidRPr="00A458D9" w:rsidRDefault="00C87D11" w:rsidP="00945E9A">
      <w:pPr>
        <w:spacing w:after="0" w:line="360" w:lineRule="auto"/>
        <w:jc w:val="both"/>
        <w:rPr>
          <w:rFonts w:ascii="Times New Roman" w:eastAsia="Times New Roman" w:hAnsi="Times New Roman" w:cs="Times New Roman"/>
          <w:color w:val="000000"/>
          <w:sz w:val="20"/>
          <w:szCs w:val="20"/>
          <w:lang w:eastAsia="en-IN"/>
        </w:rPr>
      </w:pPr>
    </w:p>
    <w:p w:rsidR="005A34D5" w:rsidRPr="00A458D9" w:rsidRDefault="00D642C7" w:rsidP="00945E9A">
      <w:pPr>
        <w:spacing w:after="0" w:line="360" w:lineRule="auto"/>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b/>
          <w:color w:val="000000"/>
          <w:sz w:val="20"/>
          <w:szCs w:val="20"/>
          <w:lang w:eastAsia="en-IN"/>
        </w:rPr>
        <w:t>Premium Facility</w:t>
      </w:r>
      <w:r w:rsidRPr="00A458D9">
        <w:rPr>
          <w:rFonts w:ascii="Times New Roman" w:eastAsia="Times New Roman" w:hAnsi="Times New Roman" w:cs="Times New Roman"/>
          <w:color w:val="000000"/>
          <w:sz w:val="20"/>
          <w:szCs w:val="20"/>
          <w:lang w:eastAsia="en-IN"/>
        </w:rPr>
        <w:t xml:space="preserve">: Number of bedrooms </w:t>
      </w:r>
      <w:r w:rsidR="007C4AD8" w:rsidRPr="00A458D9">
        <w:rPr>
          <w:rFonts w:ascii="Times New Roman" w:eastAsia="Times New Roman" w:hAnsi="Times New Roman" w:cs="Times New Roman"/>
          <w:color w:val="000000"/>
          <w:sz w:val="20"/>
          <w:szCs w:val="20"/>
          <w:lang w:eastAsia="en-IN"/>
        </w:rPr>
        <w:t>x</w:t>
      </w:r>
      <w:r w:rsidRPr="00A458D9">
        <w:rPr>
          <w:rFonts w:ascii="Times New Roman" w:eastAsia="Times New Roman" w:hAnsi="Times New Roman" w:cs="Times New Roman"/>
          <w:color w:val="000000"/>
          <w:sz w:val="20"/>
          <w:szCs w:val="20"/>
          <w:lang w:eastAsia="en-IN"/>
        </w:rPr>
        <w:t xml:space="preserve"> 2 </w:t>
      </w:r>
    </w:p>
    <w:p w:rsidR="00D642C7" w:rsidRPr="00A458D9" w:rsidRDefault="00D642C7" w:rsidP="00945E9A">
      <w:pPr>
        <w:spacing w:after="0" w:line="360" w:lineRule="auto"/>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color w:val="000000"/>
          <w:sz w:val="20"/>
          <w:szCs w:val="20"/>
          <w:lang w:eastAsia="en-IN"/>
        </w:rPr>
        <w:t>(</w:t>
      </w:r>
      <w:r w:rsidR="005A34D5" w:rsidRPr="00A458D9">
        <w:rPr>
          <w:rFonts w:ascii="Times New Roman" w:eastAsia="Times New Roman" w:hAnsi="Times New Roman" w:cs="Times New Roman"/>
          <w:color w:val="000000"/>
          <w:sz w:val="20"/>
          <w:szCs w:val="20"/>
          <w:lang w:eastAsia="en-IN"/>
        </w:rPr>
        <w:t>For</w:t>
      </w:r>
      <w:r w:rsidRPr="00A458D9">
        <w:rPr>
          <w:rFonts w:ascii="Times New Roman" w:eastAsia="Times New Roman" w:hAnsi="Times New Roman" w:cs="Times New Roman"/>
          <w:color w:val="000000"/>
          <w:sz w:val="20"/>
          <w:szCs w:val="20"/>
          <w:lang w:eastAsia="en-IN"/>
        </w:rPr>
        <w:t xml:space="preserve"> </w:t>
      </w:r>
      <w:r w:rsidR="0073706D" w:rsidRPr="00A458D9">
        <w:rPr>
          <w:rFonts w:ascii="Times New Roman" w:eastAsia="Times New Roman" w:hAnsi="Times New Roman" w:cs="Times New Roman"/>
          <w:color w:val="000000"/>
          <w:sz w:val="20"/>
          <w:szCs w:val="20"/>
          <w:lang w:eastAsia="en-IN"/>
        </w:rPr>
        <w:t>e.g.</w:t>
      </w:r>
      <w:r w:rsidRPr="00A458D9">
        <w:rPr>
          <w:rFonts w:ascii="Times New Roman" w:eastAsia="Times New Roman" w:hAnsi="Times New Roman" w:cs="Times New Roman"/>
          <w:color w:val="000000"/>
          <w:sz w:val="20"/>
          <w:szCs w:val="20"/>
          <w:lang w:eastAsia="en-IN"/>
        </w:rPr>
        <w:t>: in 2</w:t>
      </w:r>
      <w:r w:rsidR="0088285D">
        <w:rPr>
          <w:rFonts w:ascii="Times New Roman" w:eastAsia="Times New Roman" w:hAnsi="Times New Roman" w:cs="Times New Roman"/>
          <w:color w:val="000000"/>
          <w:sz w:val="20"/>
          <w:szCs w:val="20"/>
          <w:lang w:eastAsia="en-IN"/>
        </w:rPr>
        <w:t>-</w:t>
      </w:r>
      <w:r w:rsidRPr="00A458D9">
        <w:rPr>
          <w:rFonts w:ascii="Times New Roman" w:eastAsia="Times New Roman" w:hAnsi="Times New Roman" w:cs="Times New Roman"/>
          <w:color w:val="000000"/>
          <w:sz w:val="20"/>
          <w:szCs w:val="20"/>
          <w:lang w:eastAsia="en-IN"/>
        </w:rPr>
        <w:t xml:space="preserve">BHK, no. of students will be, 2 </w:t>
      </w:r>
      <w:r w:rsidR="007C4AD8" w:rsidRPr="00A458D9">
        <w:rPr>
          <w:rFonts w:ascii="Times New Roman" w:eastAsia="Times New Roman" w:hAnsi="Times New Roman" w:cs="Times New Roman"/>
          <w:color w:val="000000"/>
          <w:sz w:val="20"/>
          <w:szCs w:val="20"/>
          <w:lang w:eastAsia="en-IN"/>
        </w:rPr>
        <w:t>x</w:t>
      </w:r>
      <w:r w:rsidR="004115DD" w:rsidRPr="00A458D9">
        <w:rPr>
          <w:rFonts w:ascii="Times New Roman" w:eastAsia="Times New Roman" w:hAnsi="Times New Roman" w:cs="Times New Roman"/>
          <w:color w:val="000000"/>
          <w:sz w:val="20"/>
          <w:szCs w:val="20"/>
          <w:lang w:eastAsia="en-IN"/>
        </w:rPr>
        <w:t xml:space="preserve"> 2 = 4</w:t>
      </w:r>
      <w:r w:rsidRPr="00A458D9">
        <w:rPr>
          <w:rFonts w:ascii="Times New Roman" w:eastAsia="Times New Roman" w:hAnsi="Times New Roman" w:cs="Times New Roman"/>
          <w:color w:val="000000"/>
          <w:sz w:val="20"/>
          <w:szCs w:val="20"/>
          <w:lang w:eastAsia="en-IN"/>
        </w:rPr>
        <w:t>)</w:t>
      </w:r>
    </w:p>
    <w:p w:rsidR="005A34D5" w:rsidRPr="00A458D9" w:rsidRDefault="00D642C7" w:rsidP="00945E9A">
      <w:pPr>
        <w:spacing w:after="0" w:line="360" w:lineRule="auto"/>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b/>
          <w:color w:val="000000"/>
          <w:sz w:val="20"/>
          <w:szCs w:val="20"/>
          <w:lang w:eastAsia="en-IN"/>
        </w:rPr>
        <w:t xml:space="preserve">Regular Facility: </w:t>
      </w:r>
      <w:r w:rsidRPr="00A458D9">
        <w:rPr>
          <w:rFonts w:ascii="Times New Roman" w:eastAsia="Times New Roman" w:hAnsi="Times New Roman" w:cs="Times New Roman"/>
          <w:color w:val="000000"/>
          <w:sz w:val="20"/>
          <w:szCs w:val="20"/>
          <w:lang w:eastAsia="en-IN"/>
        </w:rPr>
        <w:t xml:space="preserve">Number of bedrooms </w:t>
      </w:r>
      <w:r w:rsidR="007C4AD8" w:rsidRPr="00A458D9">
        <w:rPr>
          <w:rFonts w:ascii="Times New Roman" w:eastAsia="Times New Roman" w:hAnsi="Times New Roman" w:cs="Times New Roman"/>
          <w:color w:val="000000"/>
          <w:sz w:val="20"/>
          <w:szCs w:val="20"/>
          <w:lang w:eastAsia="en-IN"/>
        </w:rPr>
        <w:t>x</w:t>
      </w:r>
      <w:r w:rsidRPr="00A458D9">
        <w:rPr>
          <w:rFonts w:ascii="Times New Roman" w:eastAsia="Times New Roman" w:hAnsi="Times New Roman" w:cs="Times New Roman"/>
          <w:color w:val="000000"/>
          <w:sz w:val="20"/>
          <w:szCs w:val="20"/>
          <w:lang w:eastAsia="en-IN"/>
        </w:rPr>
        <w:t xml:space="preserve"> 2 + 1 </w:t>
      </w:r>
    </w:p>
    <w:p w:rsidR="00D642C7" w:rsidRPr="00A458D9" w:rsidRDefault="00D642C7" w:rsidP="00945E9A">
      <w:pPr>
        <w:spacing w:after="0" w:line="360" w:lineRule="auto"/>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color w:val="000000"/>
          <w:sz w:val="20"/>
          <w:szCs w:val="20"/>
          <w:lang w:eastAsia="en-IN"/>
        </w:rPr>
        <w:t>(</w:t>
      </w:r>
      <w:r w:rsidR="005A34D5" w:rsidRPr="00A458D9">
        <w:rPr>
          <w:rFonts w:ascii="Times New Roman" w:eastAsia="Times New Roman" w:hAnsi="Times New Roman" w:cs="Times New Roman"/>
          <w:color w:val="000000"/>
          <w:sz w:val="20"/>
          <w:szCs w:val="20"/>
          <w:lang w:eastAsia="en-IN"/>
        </w:rPr>
        <w:t>For</w:t>
      </w:r>
      <w:r w:rsidRPr="00A458D9">
        <w:rPr>
          <w:rFonts w:ascii="Times New Roman" w:eastAsia="Times New Roman" w:hAnsi="Times New Roman" w:cs="Times New Roman"/>
          <w:color w:val="000000"/>
          <w:sz w:val="20"/>
          <w:szCs w:val="20"/>
          <w:lang w:eastAsia="en-IN"/>
        </w:rPr>
        <w:t xml:space="preserve"> </w:t>
      </w:r>
      <w:r w:rsidR="0073706D" w:rsidRPr="00A458D9">
        <w:rPr>
          <w:rFonts w:ascii="Times New Roman" w:eastAsia="Times New Roman" w:hAnsi="Times New Roman" w:cs="Times New Roman"/>
          <w:color w:val="000000"/>
          <w:sz w:val="20"/>
          <w:szCs w:val="20"/>
          <w:lang w:eastAsia="en-IN"/>
        </w:rPr>
        <w:t>e.g.</w:t>
      </w:r>
      <w:r w:rsidRPr="00A458D9">
        <w:rPr>
          <w:rFonts w:ascii="Times New Roman" w:eastAsia="Times New Roman" w:hAnsi="Times New Roman" w:cs="Times New Roman"/>
          <w:color w:val="000000"/>
          <w:sz w:val="20"/>
          <w:szCs w:val="20"/>
          <w:lang w:eastAsia="en-IN"/>
        </w:rPr>
        <w:t>: in 2</w:t>
      </w:r>
      <w:r w:rsidR="0088285D">
        <w:rPr>
          <w:rFonts w:ascii="Times New Roman" w:eastAsia="Times New Roman" w:hAnsi="Times New Roman" w:cs="Times New Roman"/>
          <w:color w:val="000000"/>
          <w:sz w:val="20"/>
          <w:szCs w:val="20"/>
          <w:lang w:eastAsia="en-IN"/>
        </w:rPr>
        <w:t>-</w:t>
      </w:r>
      <w:r w:rsidRPr="00A458D9">
        <w:rPr>
          <w:rFonts w:ascii="Times New Roman" w:eastAsia="Times New Roman" w:hAnsi="Times New Roman" w:cs="Times New Roman"/>
          <w:color w:val="000000"/>
          <w:sz w:val="20"/>
          <w:szCs w:val="20"/>
          <w:lang w:eastAsia="en-IN"/>
        </w:rPr>
        <w:t xml:space="preserve">BHK, no. of students will be, 2 </w:t>
      </w:r>
      <w:r w:rsidR="007C4AD8" w:rsidRPr="00A458D9">
        <w:rPr>
          <w:rFonts w:ascii="Times New Roman" w:eastAsia="Times New Roman" w:hAnsi="Times New Roman" w:cs="Times New Roman"/>
          <w:color w:val="000000"/>
          <w:sz w:val="20"/>
          <w:szCs w:val="20"/>
          <w:lang w:eastAsia="en-IN"/>
        </w:rPr>
        <w:t>x</w:t>
      </w:r>
      <w:r w:rsidRPr="00A458D9">
        <w:rPr>
          <w:rFonts w:ascii="Times New Roman" w:eastAsia="Times New Roman" w:hAnsi="Times New Roman" w:cs="Times New Roman"/>
          <w:color w:val="000000"/>
          <w:sz w:val="20"/>
          <w:szCs w:val="20"/>
          <w:lang w:eastAsia="en-IN"/>
        </w:rPr>
        <w:t xml:space="preserve"> 2</w:t>
      </w:r>
      <w:r w:rsidR="004115DD" w:rsidRPr="00A458D9">
        <w:rPr>
          <w:rFonts w:ascii="Times New Roman" w:eastAsia="Times New Roman" w:hAnsi="Times New Roman" w:cs="Times New Roman"/>
          <w:color w:val="000000"/>
          <w:sz w:val="20"/>
          <w:szCs w:val="20"/>
          <w:lang w:eastAsia="en-IN"/>
        </w:rPr>
        <w:t xml:space="preserve"> + 1 = 5</w:t>
      </w:r>
      <w:r w:rsidRPr="00A458D9">
        <w:rPr>
          <w:rFonts w:ascii="Times New Roman" w:eastAsia="Times New Roman" w:hAnsi="Times New Roman" w:cs="Times New Roman"/>
          <w:color w:val="000000"/>
          <w:sz w:val="20"/>
          <w:szCs w:val="20"/>
          <w:lang w:eastAsia="en-IN"/>
        </w:rPr>
        <w:t>)</w:t>
      </w:r>
    </w:p>
    <w:p w:rsidR="00D642C7" w:rsidRPr="004650D1" w:rsidRDefault="00D642C7" w:rsidP="00945E9A">
      <w:pPr>
        <w:spacing w:after="0" w:line="360" w:lineRule="auto"/>
        <w:jc w:val="both"/>
        <w:rPr>
          <w:rFonts w:ascii="Times New Roman" w:eastAsia="Times New Roman" w:hAnsi="Times New Roman" w:cs="Times New Roman"/>
          <w:color w:val="000000"/>
          <w:sz w:val="8"/>
          <w:szCs w:val="20"/>
          <w:lang w:eastAsia="en-IN"/>
        </w:rPr>
      </w:pPr>
    </w:p>
    <w:p w:rsidR="00EC6E1D" w:rsidRPr="00A458D9" w:rsidRDefault="003E0788" w:rsidP="00945E9A">
      <w:pPr>
        <w:spacing w:after="0" w:line="360" w:lineRule="auto"/>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color w:val="000000"/>
          <w:sz w:val="20"/>
          <w:szCs w:val="20"/>
          <w:lang w:eastAsia="en-IN"/>
        </w:rPr>
        <w:t>Admission to the hostel will be cancelled if incomplete or false information is furnished in the Application Form, whereas a</w:t>
      </w:r>
      <w:r w:rsidR="0012492C" w:rsidRPr="00A458D9">
        <w:rPr>
          <w:rFonts w:ascii="Times New Roman" w:eastAsia="Times New Roman" w:hAnsi="Times New Roman" w:cs="Times New Roman"/>
          <w:color w:val="000000"/>
          <w:sz w:val="20"/>
          <w:szCs w:val="20"/>
          <w:lang w:eastAsia="en-IN"/>
        </w:rPr>
        <w:t>ccommodation is</w:t>
      </w:r>
      <w:r w:rsidR="00EC6E1D" w:rsidRPr="00A458D9">
        <w:rPr>
          <w:rFonts w:ascii="Times New Roman" w:eastAsia="Times New Roman" w:hAnsi="Times New Roman" w:cs="Times New Roman"/>
          <w:color w:val="000000"/>
          <w:sz w:val="20"/>
          <w:szCs w:val="20"/>
          <w:lang w:eastAsia="en-IN"/>
        </w:rPr>
        <w:t xml:space="preserve"> provisional and will be confirmed only after approval from the Hostel In-charge and is also subject to payment of fees as mentioned below:</w:t>
      </w:r>
    </w:p>
    <w:p w:rsidR="00EC6E1D" w:rsidRPr="004650D1" w:rsidRDefault="00EC6E1D" w:rsidP="00945E9A">
      <w:pPr>
        <w:spacing w:after="0" w:line="360" w:lineRule="auto"/>
        <w:jc w:val="both"/>
        <w:rPr>
          <w:rFonts w:ascii="Times New Roman" w:eastAsia="Times New Roman" w:hAnsi="Times New Roman" w:cs="Times New Roman"/>
          <w:sz w:val="10"/>
          <w:szCs w:val="20"/>
          <w:lang w:eastAsia="en-IN"/>
        </w:rPr>
      </w:pPr>
      <w:r w:rsidRPr="00A458D9">
        <w:rPr>
          <w:rFonts w:ascii="Times New Roman" w:eastAsia="Times New Roman" w:hAnsi="Times New Roman" w:cs="Times New Roman"/>
          <w:color w:val="000000"/>
          <w:sz w:val="20"/>
          <w:szCs w:val="20"/>
          <w:lang w:eastAsia="en-IN"/>
        </w:rPr>
        <w:t xml:space="preserve"> </w:t>
      </w:r>
    </w:p>
    <w:p w:rsidR="00EC6E1D" w:rsidRPr="00A458D9" w:rsidRDefault="00EC6E1D" w:rsidP="007C4AD8">
      <w:pPr>
        <w:pStyle w:val="ListParagraph"/>
        <w:numPr>
          <w:ilvl w:val="0"/>
          <w:numId w:val="12"/>
        </w:numPr>
        <w:spacing w:after="0" w:line="360" w:lineRule="auto"/>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b/>
          <w:color w:val="000000"/>
          <w:sz w:val="20"/>
          <w:szCs w:val="20"/>
          <w:lang w:eastAsia="en-IN"/>
        </w:rPr>
        <w:t>Hostel Fee</w:t>
      </w:r>
      <w:r w:rsidRPr="00A458D9">
        <w:rPr>
          <w:rFonts w:ascii="Times New Roman" w:eastAsia="Times New Roman" w:hAnsi="Times New Roman" w:cs="Times New Roman"/>
          <w:color w:val="000000"/>
          <w:sz w:val="20"/>
          <w:szCs w:val="20"/>
          <w:lang w:eastAsia="en-IN"/>
        </w:rPr>
        <w:t xml:space="preserve"> </w:t>
      </w:r>
    </w:p>
    <w:p w:rsidR="00EC6E1D" w:rsidRPr="00A458D9" w:rsidRDefault="00EC6E1D" w:rsidP="007C4AD8">
      <w:pPr>
        <w:pStyle w:val="ListParagraph"/>
        <w:spacing w:after="0" w:line="360" w:lineRule="auto"/>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color w:val="000000"/>
          <w:sz w:val="20"/>
          <w:szCs w:val="20"/>
          <w:lang w:eastAsia="en-IN"/>
        </w:rPr>
        <w:t xml:space="preserve">The student shall pay hostel fee for one year as onetime payment along with interest free refundable deposit in advance at the time of admission. The term for the hostel fee is one academic year of the Institute. </w:t>
      </w:r>
      <w:r w:rsidR="003E0788" w:rsidRPr="00A458D9">
        <w:rPr>
          <w:rFonts w:ascii="Times New Roman" w:eastAsia="Times New Roman" w:hAnsi="Times New Roman" w:cs="Times New Roman"/>
          <w:color w:val="000000"/>
          <w:sz w:val="20"/>
          <w:szCs w:val="20"/>
          <w:lang w:eastAsia="en-IN"/>
        </w:rPr>
        <w:t xml:space="preserve">The student may occupy the room immediately after allotment. </w:t>
      </w:r>
      <w:r w:rsidR="00712234" w:rsidRPr="00A458D9">
        <w:rPr>
          <w:rFonts w:ascii="Times New Roman" w:eastAsia="Times New Roman" w:hAnsi="Times New Roman" w:cs="Times New Roman"/>
          <w:color w:val="000000"/>
          <w:sz w:val="20"/>
          <w:szCs w:val="20"/>
          <w:lang w:eastAsia="en-IN"/>
        </w:rPr>
        <w:t xml:space="preserve">Last date to pay the hostel fees will be a week prior to the commencement of hostel tenure. </w:t>
      </w:r>
    </w:p>
    <w:p w:rsidR="00EC6E1D" w:rsidRPr="004650D1" w:rsidRDefault="00EC6E1D" w:rsidP="00945E9A">
      <w:pPr>
        <w:spacing w:after="0" w:line="360" w:lineRule="auto"/>
        <w:jc w:val="both"/>
        <w:rPr>
          <w:rFonts w:ascii="Times New Roman" w:eastAsia="Times New Roman" w:hAnsi="Times New Roman" w:cs="Times New Roman"/>
          <w:sz w:val="12"/>
          <w:szCs w:val="20"/>
          <w:lang w:eastAsia="en-IN"/>
        </w:rPr>
      </w:pPr>
    </w:p>
    <w:p w:rsidR="00EC6E1D" w:rsidRPr="00A458D9" w:rsidRDefault="00EC6E1D" w:rsidP="007C4AD8">
      <w:pPr>
        <w:pStyle w:val="ListParagraph"/>
        <w:numPr>
          <w:ilvl w:val="0"/>
          <w:numId w:val="12"/>
        </w:numPr>
        <w:spacing w:after="0" w:line="360" w:lineRule="auto"/>
        <w:jc w:val="both"/>
        <w:rPr>
          <w:rFonts w:ascii="Times New Roman" w:eastAsia="Times New Roman" w:hAnsi="Times New Roman" w:cs="Times New Roman"/>
          <w:sz w:val="20"/>
          <w:szCs w:val="20"/>
          <w:lang w:eastAsia="en-IN"/>
        </w:rPr>
      </w:pPr>
      <w:r w:rsidRPr="00A458D9">
        <w:rPr>
          <w:rFonts w:ascii="Times New Roman" w:eastAsia="Times New Roman" w:hAnsi="Times New Roman" w:cs="Times New Roman"/>
          <w:b/>
          <w:bCs/>
          <w:color w:val="000000"/>
          <w:sz w:val="20"/>
          <w:szCs w:val="20"/>
          <w:lang w:eastAsia="en-IN"/>
        </w:rPr>
        <w:t>No Creation of Tenancy</w:t>
      </w:r>
    </w:p>
    <w:p w:rsidR="00EC6E1D" w:rsidRPr="00A458D9" w:rsidRDefault="00EC6E1D" w:rsidP="007C4AD8">
      <w:pPr>
        <w:pStyle w:val="ListParagraph"/>
        <w:spacing w:after="0" w:line="360" w:lineRule="auto"/>
        <w:jc w:val="both"/>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No right in nature of tenancy or any other like right is create</w:t>
      </w:r>
      <w:r w:rsidR="0088285D">
        <w:rPr>
          <w:rFonts w:ascii="Times New Roman" w:eastAsia="Times New Roman" w:hAnsi="Times New Roman" w:cs="Times New Roman"/>
          <w:color w:val="000000"/>
          <w:sz w:val="20"/>
          <w:szCs w:val="20"/>
          <w:lang w:eastAsia="en-IN"/>
        </w:rPr>
        <w:t>d</w:t>
      </w:r>
      <w:r w:rsidRPr="00A458D9">
        <w:rPr>
          <w:rFonts w:ascii="Times New Roman" w:eastAsia="Times New Roman" w:hAnsi="Times New Roman" w:cs="Times New Roman"/>
          <w:color w:val="000000"/>
          <w:sz w:val="20"/>
          <w:szCs w:val="20"/>
          <w:lang w:eastAsia="en-IN"/>
        </w:rPr>
        <w:t xml:space="preserve"> by occupation or use of hostel premises and property. A student is merely permitted to temporarily stay in the hostel, under the rules and regulations framed by the Institute, from time to time.</w:t>
      </w:r>
      <w:r w:rsidR="000A5593" w:rsidRPr="00A458D9">
        <w:rPr>
          <w:rFonts w:ascii="Times New Roman" w:eastAsia="Times New Roman" w:hAnsi="Times New Roman" w:cs="Times New Roman"/>
          <w:color w:val="000000"/>
          <w:sz w:val="20"/>
          <w:szCs w:val="20"/>
          <w:lang w:eastAsia="en-IN"/>
        </w:rPr>
        <w:t xml:space="preserve"> Students will be required to vacate the room within 10 days on completion of the scheduled examination each year. </w:t>
      </w:r>
    </w:p>
    <w:p w:rsidR="00EC6E1D" w:rsidRPr="004650D1" w:rsidRDefault="00EC6E1D" w:rsidP="00945E9A">
      <w:pPr>
        <w:spacing w:after="0" w:line="360" w:lineRule="auto"/>
        <w:jc w:val="both"/>
        <w:rPr>
          <w:rFonts w:ascii="Times New Roman" w:eastAsia="Times New Roman" w:hAnsi="Times New Roman" w:cs="Times New Roman"/>
          <w:sz w:val="12"/>
          <w:szCs w:val="20"/>
          <w:lang w:eastAsia="en-IN"/>
        </w:rPr>
      </w:pPr>
    </w:p>
    <w:p w:rsidR="00EC6E1D" w:rsidRPr="00A458D9" w:rsidRDefault="00EC6E1D" w:rsidP="007C4AD8">
      <w:pPr>
        <w:pStyle w:val="ListParagraph"/>
        <w:numPr>
          <w:ilvl w:val="0"/>
          <w:numId w:val="12"/>
        </w:numPr>
        <w:spacing w:after="0" w:line="360" w:lineRule="auto"/>
        <w:jc w:val="both"/>
        <w:rPr>
          <w:rFonts w:ascii="Times New Roman" w:eastAsia="Times New Roman" w:hAnsi="Times New Roman" w:cs="Times New Roman"/>
          <w:sz w:val="20"/>
          <w:szCs w:val="20"/>
          <w:lang w:eastAsia="en-IN"/>
        </w:rPr>
      </w:pPr>
      <w:r w:rsidRPr="00A458D9">
        <w:rPr>
          <w:rFonts w:ascii="Times New Roman" w:eastAsia="Times New Roman" w:hAnsi="Times New Roman" w:cs="Times New Roman"/>
          <w:b/>
          <w:bCs/>
          <w:color w:val="000000"/>
          <w:sz w:val="20"/>
          <w:szCs w:val="20"/>
          <w:lang w:eastAsia="en-IN"/>
        </w:rPr>
        <w:t>Re-allotment of Hostel Accommodation</w:t>
      </w:r>
    </w:p>
    <w:p w:rsidR="00EC6E1D" w:rsidRPr="00A458D9" w:rsidRDefault="0010325F" w:rsidP="007C4AD8">
      <w:pPr>
        <w:pStyle w:val="ListParagraph"/>
        <w:spacing w:after="0" w:line="360" w:lineRule="auto"/>
        <w:jc w:val="both"/>
        <w:rPr>
          <w:rFonts w:ascii="Times New Roman" w:eastAsia="Times New Roman" w:hAnsi="Times New Roman" w:cs="Times New Roman"/>
          <w:sz w:val="20"/>
          <w:szCs w:val="20"/>
          <w:lang w:eastAsia="en-IN"/>
        </w:rPr>
      </w:pPr>
      <w:r w:rsidRPr="00A458D9">
        <w:rPr>
          <w:rFonts w:ascii="Times New Roman" w:eastAsia="Times New Roman" w:hAnsi="Times New Roman" w:cs="Times New Roman"/>
          <w:color w:val="000000"/>
          <w:sz w:val="20"/>
          <w:szCs w:val="20"/>
          <w:lang w:eastAsia="en-IN"/>
        </w:rPr>
        <w:t xml:space="preserve">Minimum duration to avail the hostel facility is one Academic year. </w:t>
      </w:r>
      <w:r w:rsidR="00EC6E1D" w:rsidRPr="00A458D9">
        <w:rPr>
          <w:rFonts w:ascii="Times New Roman" w:eastAsia="Times New Roman" w:hAnsi="Times New Roman" w:cs="Times New Roman"/>
          <w:color w:val="000000"/>
          <w:sz w:val="20"/>
          <w:szCs w:val="20"/>
          <w:lang w:eastAsia="en-IN"/>
        </w:rPr>
        <w:t xml:space="preserve">Provision of Hostel Accommodation at the time of admission, does not automatically ensures its continuation in the subsequent year. The student has to re-apply next year </w:t>
      </w:r>
      <w:r w:rsidRPr="00A458D9">
        <w:rPr>
          <w:rFonts w:ascii="Times New Roman" w:eastAsia="Times New Roman" w:hAnsi="Times New Roman" w:cs="Times New Roman"/>
          <w:color w:val="000000"/>
          <w:sz w:val="20"/>
          <w:szCs w:val="20"/>
          <w:lang w:eastAsia="en-IN"/>
        </w:rPr>
        <w:t xml:space="preserve">by </w:t>
      </w:r>
      <w:r w:rsidR="00EC6E1D" w:rsidRPr="00A458D9">
        <w:rPr>
          <w:rFonts w:ascii="Times New Roman" w:eastAsia="Times New Roman" w:hAnsi="Times New Roman" w:cs="Times New Roman"/>
          <w:color w:val="000000"/>
          <w:sz w:val="20"/>
          <w:szCs w:val="20"/>
          <w:lang w:eastAsia="en-IN"/>
        </w:rPr>
        <w:t>for re-allotment</w:t>
      </w:r>
      <w:r w:rsidRPr="00A458D9">
        <w:rPr>
          <w:rFonts w:ascii="Times New Roman" w:eastAsia="Times New Roman" w:hAnsi="Times New Roman" w:cs="Times New Roman"/>
          <w:color w:val="000000"/>
          <w:sz w:val="20"/>
          <w:szCs w:val="20"/>
          <w:lang w:eastAsia="en-IN"/>
        </w:rPr>
        <w:t xml:space="preserve"> by paying the fee in the month of March-April. </w:t>
      </w:r>
      <w:r w:rsidR="00EC6E1D" w:rsidRPr="00A458D9">
        <w:rPr>
          <w:rFonts w:ascii="Times New Roman" w:eastAsia="Times New Roman" w:hAnsi="Times New Roman" w:cs="Times New Roman"/>
          <w:color w:val="000000"/>
          <w:sz w:val="20"/>
          <w:szCs w:val="20"/>
          <w:lang w:eastAsia="en-IN"/>
        </w:rPr>
        <w:t>Accommodation to candidates who apply for re-allotment will be provided subject to availability. Re-allotment can be denied to students indulging in acts of indiscipline.</w:t>
      </w:r>
    </w:p>
    <w:p w:rsidR="00EC6E1D" w:rsidRPr="00A458D9" w:rsidRDefault="00EC6E1D" w:rsidP="00945E9A">
      <w:pPr>
        <w:spacing w:after="0" w:line="360" w:lineRule="auto"/>
        <w:jc w:val="both"/>
        <w:rPr>
          <w:rFonts w:ascii="Times New Roman" w:eastAsia="Times New Roman" w:hAnsi="Times New Roman" w:cs="Times New Roman"/>
          <w:sz w:val="20"/>
          <w:szCs w:val="20"/>
          <w:lang w:eastAsia="en-IN"/>
        </w:rPr>
      </w:pPr>
    </w:p>
    <w:p w:rsidR="00EC6E1D" w:rsidRPr="00A458D9" w:rsidRDefault="00EC6E1D" w:rsidP="007C4AD8">
      <w:pPr>
        <w:pStyle w:val="ListParagraph"/>
        <w:numPr>
          <w:ilvl w:val="0"/>
          <w:numId w:val="12"/>
        </w:numPr>
        <w:spacing w:after="0" w:line="360" w:lineRule="auto"/>
        <w:jc w:val="both"/>
        <w:rPr>
          <w:rFonts w:ascii="Times New Roman" w:eastAsia="Times New Roman" w:hAnsi="Times New Roman" w:cs="Times New Roman"/>
          <w:sz w:val="20"/>
          <w:szCs w:val="20"/>
          <w:lang w:eastAsia="en-IN"/>
        </w:rPr>
      </w:pPr>
      <w:r w:rsidRPr="00A458D9">
        <w:rPr>
          <w:rFonts w:ascii="Times New Roman" w:eastAsia="Times New Roman" w:hAnsi="Times New Roman" w:cs="Times New Roman"/>
          <w:b/>
          <w:bCs/>
          <w:color w:val="000000"/>
          <w:sz w:val="20"/>
          <w:szCs w:val="20"/>
          <w:lang w:eastAsia="en-IN"/>
        </w:rPr>
        <w:t>Local Guardian</w:t>
      </w:r>
    </w:p>
    <w:p w:rsidR="00EC6E1D" w:rsidRDefault="00EC6E1D" w:rsidP="007C4AD8">
      <w:pPr>
        <w:pStyle w:val="ListParagraph"/>
        <w:spacing w:after="0" w:line="360" w:lineRule="auto"/>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color w:val="000000"/>
          <w:sz w:val="20"/>
          <w:szCs w:val="20"/>
          <w:lang w:eastAsia="en-IN"/>
        </w:rPr>
        <w:t xml:space="preserve">The student will register details of local guardian duly authenticated by parents. A copy of hostel rules will be signed by the parents/local guardian. </w:t>
      </w:r>
    </w:p>
    <w:p w:rsidR="00640AFB" w:rsidRDefault="00640AFB" w:rsidP="007C4AD8">
      <w:pPr>
        <w:pStyle w:val="ListParagraph"/>
        <w:spacing w:after="0" w:line="360" w:lineRule="auto"/>
        <w:jc w:val="both"/>
        <w:rPr>
          <w:rFonts w:ascii="Times New Roman" w:eastAsia="Times New Roman" w:hAnsi="Times New Roman" w:cs="Times New Roman"/>
          <w:color w:val="000000"/>
          <w:sz w:val="20"/>
          <w:szCs w:val="20"/>
          <w:lang w:eastAsia="en-IN"/>
        </w:rPr>
      </w:pPr>
    </w:p>
    <w:p w:rsidR="00640AFB" w:rsidRDefault="00640AFB" w:rsidP="007C4AD8">
      <w:pPr>
        <w:pStyle w:val="ListParagraph"/>
        <w:spacing w:after="0" w:line="360" w:lineRule="auto"/>
        <w:jc w:val="both"/>
        <w:rPr>
          <w:rFonts w:ascii="Times New Roman" w:eastAsia="Times New Roman" w:hAnsi="Times New Roman" w:cs="Times New Roman"/>
          <w:color w:val="000000"/>
          <w:sz w:val="20"/>
          <w:szCs w:val="20"/>
          <w:lang w:eastAsia="en-IN"/>
        </w:rPr>
      </w:pPr>
    </w:p>
    <w:p w:rsidR="00640AFB" w:rsidRDefault="00640AFB" w:rsidP="007C4AD8">
      <w:pPr>
        <w:pStyle w:val="ListParagraph"/>
        <w:spacing w:after="0" w:line="360" w:lineRule="auto"/>
        <w:jc w:val="both"/>
        <w:rPr>
          <w:rFonts w:ascii="Times New Roman" w:eastAsia="Times New Roman" w:hAnsi="Times New Roman" w:cs="Times New Roman"/>
          <w:sz w:val="20"/>
          <w:szCs w:val="20"/>
          <w:lang w:eastAsia="en-IN"/>
        </w:rPr>
      </w:pPr>
    </w:p>
    <w:p w:rsidR="00E562E2" w:rsidRDefault="00E562E2" w:rsidP="007C4AD8">
      <w:pPr>
        <w:pStyle w:val="ListParagraph"/>
        <w:spacing w:after="0" w:line="360" w:lineRule="auto"/>
        <w:jc w:val="both"/>
        <w:rPr>
          <w:rFonts w:ascii="Times New Roman" w:eastAsia="Times New Roman" w:hAnsi="Times New Roman" w:cs="Times New Roman"/>
          <w:sz w:val="20"/>
          <w:szCs w:val="20"/>
          <w:lang w:eastAsia="en-IN"/>
        </w:rPr>
      </w:pPr>
    </w:p>
    <w:p w:rsidR="00E562E2" w:rsidRDefault="00E562E2" w:rsidP="007C4AD8">
      <w:pPr>
        <w:pStyle w:val="ListParagraph"/>
        <w:spacing w:after="0" w:line="360" w:lineRule="auto"/>
        <w:jc w:val="both"/>
        <w:rPr>
          <w:rFonts w:ascii="Times New Roman" w:eastAsia="Times New Roman" w:hAnsi="Times New Roman" w:cs="Times New Roman"/>
          <w:sz w:val="20"/>
          <w:szCs w:val="20"/>
          <w:lang w:eastAsia="en-IN"/>
        </w:rPr>
      </w:pPr>
    </w:p>
    <w:p w:rsidR="00E562E2" w:rsidRDefault="00E562E2" w:rsidP="007C4AD8">
      <w:pPr>
        <w:pStyle w:val="ListParagraph"/>
        <w:spacing w:after="0" w:line="360" w:lineRule="auto"/>
        <w:jc w:val="both"/>
        <w:rPr>
          <w:rFonts w:ascii="Times New Roman" w:eastAsia="Times New Roman" w:hAnsi="Times New Roman" w:cs="Times New Roman"/>
          <w:sz w:val="20"/>
          <w:szCs w:val="20"/>
          <w:lang w:eastAsia="en-IN"/>
        </w:rPr>
      </w:pPr>
    </w:p>
    <w:p w:rsidR="00640AFB" w:rsidRPr="00A458D9" w:rsidRDefault="00640AFB" w:rsidP="007C4AD8">
      <w:pPr>
        <w:pStyle w:val="ListParagraph"/>
        <w:spacing w:after="0" w:line="360" w:lineRule="auto"/>
        <w:jc w:val="both"/>
        <w:rPr>
          <w:rFonts w:ascii="Times New Roman" w:eastAsia="Times New Roman" w:hAnsi="Times New Roman" w:cs="Times New Roman"/>
          <w:sz w:val="20"/>
          <w:szCs w:val="20"/>
          <w:lang w:eastAsia="en-IN"/>
        </w:rPr>
      </w:pPr>
    </w:p>
    <w:p w:rsidR="00EC6E1D" w:rsidRPr="00A458D9" w:rsidRDefault="00EC6E1D" w:rsidP="00945E9A">
      <w:pPr>
        <w:spacing w:after="0" w:line="360" w:lineRule="auto"/>
        <w:rPr>
          <w:rFonts w:ascii="Times New Roman" w:eastAsia="Times New Roman" w:hAnsi="Times New Roman" w:cs="Times New Roman"/>
          <w:sz w:val="20"/>
          <w:szCs w:val="20"/>
          <w:lang w:eastAsia="en-IN"/>
        </w:rPr>
      </w:pPr>
    </w:p>
    <w:p w:rsidR="00EC6E1D" w:rsidRPr="00A458D9" w:rsidRDefault="00EC6E1D" w:rsidP="007C4AD8">
      <w:pPr>
        <w:pStyle w:val="ListParagraph"/>
        <w:numPr>
          <w:ilvl w:val="0"/>
          <w:numId w:val="12"/>
        </w:numPr>
        <w:spacing w:after="0" w:line="360" w:lineRule="auto"/>
        <w:jc w:val="both"/>
        <w:rPr>
          <w:rFonts w:ascii="Times New Roman" w:eastAsia="Times New Roman" w:hAnsi="Times New Roman" w:cs="Times New Roman"/>
          <w:sz w:val="20"/>
          <w:szCs w:val="20"/>
          <w:lang w:eastAsia="en-IN"/>
        </w:rPr>
      </w:pPr>
      <w:r w:rsidRPr="00A458D9">
        <w:rPr>
          <w:rFonts w:ascii="Times New Roman" w:eastAsia="Times New Roman" w:hAnsi="Times New Roman" w:cs="Times New Roman"/>
          <w:b/>
          <w:bCs/>
          <w:color w:val="000000"/>
          <w:sz w:val="20"/>
          <w:szCs w:val="20"/>
          <w:lang w:eastAsia="en-IN"/>
        </w:rPr>
        <w:t>Safety and Personal Belongings</w:t>
      </w:r>
    </w:p>
    <w:p w:rsidR="0010325F" w:rsidRPr="00A458D9" w:rsidRDefault="00EC6E1D" w:rsidP="007C4AD8">
      <w:pPr>
        <w:pStyle w:val="ListParagraph"/>
        <w:spacing w:after="0" w:line="360" w:lineRule="auto"/>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color w:val="000000"/>
          <w:sz w:val="20"/>
          <w:szCs w:val="20"/>
          <w:lang w:eastAsia="en-IN"/>
        </w:rPr>
        <w:t xml:space="preserve">The hostel In-charge shall provide </w:t>
      </w:r>
      <w:r w:rsidR="0010325F" w:rsidRPr="00A458D9">
        <w:rPr>
          <w:rFonts w:ascii="Times New Roman" w:eastAsia="Times New Roman" w:hAnsi="Times New Roman" w:cs="Times New Roman"/>
          <w:color w:val="000000"/>
          <w:sz w:val="20"/>
          <w:szCs w:val="20"/>
          <w:lang w:eastAsia="en-IN"/>
        </w:rPr>
        <w:t>a set of keys of the allotted flat and cupboard</w:t>
      </w:r>
      <w:r w:rsidRPr="00A458D9">
        <w:rPr>
          <w:rFonts w:ascii="Times New Roman" w:eastAsia="Times New Roman" w:hAnsi="Times New Roman" w:cs="Times New Roman"/>
          <w:color w:val="000000"/>
          <w:sz w:val="20"/>
          <w:szCs w:val="20"/>
          <w:lang w:eastAsia="en-IN"/>
        </w:rPr>
        <w:t xml:space="preserve"> to the respective student. The </w:t>
      </w:r>
      <w:r w:rsidR="003E0788" w:rsidRPr="00A458D9">
        <w:rPr>
          <w:rFonts w:ascii="Times New Roman" w:eastAsia="Times New Roman" w:hAnsi="Times New Roman" w:cs="Times New Roman"/>
          <w:color w:val="000000"/>
          <w:sz w:val="20"/>
          <w:szCs w:val="20"/>
          <w:lang w:eastAsia="en-IN"/>
        </w:rPr>
        <w:t>Institute</w:t>
      </w:r>
      <w:r w:rsidRPr="00A458D9">
        <w:rPr>
          <w:rFonts w:ascii="Times New Roman" w:eastAsia="Times New Roman" w:hAnsi="Times New Roman" w:cs="Times New Roman"/>
          <w:color w:val="000000"/>
          <w:sz w:val="20"/>
          <w:szCs w:val="20"/>
          <w:lang w:eastAsia="en-IN"/>
        </w:rPr>
        <w:t xml:space="preserve"> is </w:t>
      </w:r>
      <w:r w:rsidR="003E0788" w:rsidRPr="00A458D9">
        <w:rPr>
          <w:rFonts w:ascii="Times New Roman" w:eastAsia="Times New Roman" w:hAnsi="Times New Roman" w:cs="Times New Roman"/>
          <w:color w:val="000000"/>
          <w:sz w:val="20"/>
          <w:szCs w:val="20"/>
          <w:lang w:eastAsia="en-IN"/>
        </w:rPr>
        <w:t xml:space="preserve">not </w:t>
      </w:r>
      <w:r w:rsidRPr="00A458D9">
        <w:rPr>
          <w:rFonts w:ascii="Times New Roman" w:eastAsia="Times New Roman" w:hAnsi="Times New Roman" w:cs="Times New Roman"/>
          <w:color w:val="000000"/>
          <w:sz w:val="20"/>
          <w:szCs w:val="20"/>
          <w:lang w:eastAsia="en-IN"/>
        </w:rPr>
        <w:t xml:space="preserve">responsible for safety of there all valuable and </w:t>
      </w:r>
      <w:r w:rsidR="003E0788" w:rsidRPr="00A458D9">
        <w:rPr>
          <w:rFonts w:ascii="Times New Roman" w:eastAsia="Times New Roman" w:hAnsi="Times New Roman" w:cs="Times New Roman"/>
          <w:color w:val="000000"/>
          <w:sz w:val="20"/>
          <w:szCs w:val="20"/>
          <w:lang w:eastAsia="en-IN"/>
        </w:rPr>
        <w:t xml:space="preserve">hence, </w:t>
      </w:r>
      <w:r w:rsidRPr="00A458D9">
        <w:rPr>
          <w:rFonts w:ascii="Times New Roman" w:eastAsia="Times New Roman" w:hAnsi="Times New Roman" w:cs="Times New Roman"/>
          <w:color w:val="000000"/>
          <w:sz w:val="20"/>
          <w:szCs w:val="20"/>
          <w:lang w:eastAsia="en-IN"/>
        </w:rPr>
        <w:t>these should be kept in the cupboard under lock and key. The student should not leave mobile, ornaments and other valuables unguarded. Student will not change lock and key without permission of the hostel In-charge and are advised to get duplicate keys made with the permission of hostel In-charge to guard against loss of keys</w:t>
      </w:r>
      <w:r w:rsidR="005A34D5" w:rsidRPr="00A458D9">
        <w:rPr>
          <w:rFonts w:ascii="Times New Roman" w:eastAsia="Times New Roman" w:hAnsi="Times New Roman" w:cs="Times New Roman"/>
          <w:color w:val="000000"/>
          <w:sz w:val="20"/>
          <w:szCs w:val="20"/>
          <w:lang w:eastAsia="en-IN"/>
        </w:rPr>
        <w:t xml:space="preserve">. Students </w:t>
      </w:r>
      <w:r w:rsidR="00A532D1">
        <w:rPr>
          <w:rFonts w:ascii="Times New Roman" w:eastAsia="Times New Roman" w:hAnsi="Times New Roman" w:cs="Times New Roman"/>
          <w:color w:val="000000"/>
          <w:sz w:val="20"/>
          <w:szCs w:val="20"/>
          <w:lang w:eastAsia="en-IN"/>
        </w:rPr>
        <w:t xml:space="preserve">has </w:t>
      </w:r>
      <w:r w:rsidR="0010325F" w:rsidRPr="00A458D9">
        <w:rPr>
          <w:rFonts w:ascii="Times New Roman" w:eastAsia="Times New Roman" w:hAnsi="Times New Roman" w:cs="Times New Roman"/>
          <w:color w:val="000000"/>
          <w:sz w:val="20"/>
          <w:szCs w:val="20"/>
          <w:lang w:eastAsia="en-IN"/>
        </w:rPr>
        <w:t>to return the keys while vacating the flat</w:t>
      </w:r>
      <w:r w:rsidR="00A532D1">
        <w:rPr>
          <w:rFonts w:ascii="Times New Roman" w:eastAsia="Times New Roman" w:hAnsi="Times New Roman" w:cs="Times New Roman"/>
          <w:color w:val="000000"/>
          <w:sz w:val="20"/>
          <w:szCs w:val="20"/>
          <w:lang w:eastAsia="en-IN"/>
        </w:rPr>
        <w:t>.</w:t>
      </w:r>
      <w:r w:rsidR="0010325F" w:rsidRPr="00A458D9">
        <w:rPr>
          <w:rFonts w:ascii="Times New Roman" w:eastAsia="Times New Roman" w:hAnsi="Times New Roman" w:cs="Times New Roman"/>
          <w:color w:val="000000"/>
          <w:sz w:val="20"/>
          <w:szCs w:val="20"/>
          <w:lang w:eastAsia="en-IN"/>
        </w:rPr>
        <w:t xml:space="preserve"> </w:t>
      </w:r>
    </w:p>
    <w:p w:rsidR="00EC6E1D" w:rsidRPr="00A458D9" w:rsidRDefault="00EC6E1D" w:rsidP="00945E9A">
      <w:pPr>
        <w:pStyle w:val="ListParagraph"/>
        <w:spacing w:after="0" w:line="360" w:lineRule="auto"/>
        <w:ind w:left="0"/>
        <w:jc w:val="both"/>
        <w:rPr>
          <w:rFonts w:ascii="Times New Roman" w:eastAsia="Times New Roman" w:hAnsi="Times New Roman" w:cs="Times New Roman"/>
          <w:color w:val="000000"/>
          <w:sz w:val="20"/>
          <w:szCs w:val="20"/>
          <w:lang w:eastAsia="en-IN"/>
        </w:rPr>
      </w:pPr>
    </w:p>
    <w:p w:rsidR="00EC6E1D" w:rsidRPr="00A458D9" w:rsidRDefault="00EC6E1D" w:rsidP="007C4AD8">
      <w:pPr>
        <w:pStyle w:val="ListParagraph"/>
        <w:numPr>
          <w:ilvl w:val="0"/>
          <w:numId w:val="12"/>
        </w:numPr>
        <w:spacing w:after="0" w:line="360" w:lineRule="auto"/>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b/>
          <w:bCs/>
          <w:color w:val="000000"/>
          <w:sz w:val="20"/>
          <w:szCs w:val="20"/>
          <w:lang w:eastAsia="en-IN"/>
        </w:rPr>
        <w:t>Furniture &amp; Fixture</w:t>
      </w:r>
    </w:p>
    <w:p w:rsidR="00EC6E1D" w:rsidRPr="00A458D9" w:rsidRDefault="0010325F" w:rsidP="007C4AD8">
      <w:pPr>
        <w:pStyle w:val="ListParagraph"/>
        <w:spacing w:after="0" w:line="360" w:lineRule="auto"/>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color w:val="000000"/>
          <w:sz w:val="20"/>
          <w:szCs w:val="20"/>
          <w:lang w:eastAsia="en-IN"/>
        </w:rPr>
        <w:t xml:space="preserve">Allotment of room, furniture </w:t>
      </w:r>
      <w:r w:rsidR="003E0788" w:rsidRPr="00A458D9">
        <w:rPr>
          <w:rFonts w:ascii="Times New Roman" w:eastAsia="Times New Roman" w:hAnsi="Times New Roman" w:cs="Times New Roman"/>
          <w:color w:val="000000"/>
          <w:sz w:val="20"/>
          <w:szCs w:val="20"/>
          <w:lang w:eastAsia="en-IN"/>
        </w:rPr>
        <w:t xml:space="preserve">etc. will entirely be at the discretion of the Hostel In-charge and no complaint in this regard will be entertained. </w:t>
      </w:r>
      <w:r w:rsidR="00EC6E1D" w:rsidRPr="00A458D9">
        <w:rPr>
          <w:rFonts w:ascii="Times New Roman" w:eastAsia="Times New Roman" w:hAnsi="Times New Roman" w:cs="Times New Roman"/>
          <w:color w:val="000000"/>
          <w:sz w:val="20"/>
          <w:szCs w:val="20"/>
          <w:lang w:eastAsia="en-IN"/>
        </w:rPr>
        <w:t>The student shall not bring any extra furniture or other fixture in the room. All furniture in the rooms allotted to the stude</w:t>
      </w:r>
      <w:r w:rsidR="0012492C" w:rsidRPr="00A458D9">
        <w:rPr>
          <w:rFonts w:ascii="Times New Roman" w:eastAsia="Times New Roman" w:hAnsi="Times New Roman" w:cs="Times New Roman"/>
          <w:color w:val="000000"/>
          <w:sz w:val="20"/>
          <w:szCs w:val="20"/>
          <w:lang w:eastAsia="en-IN"/>
        </w:rPr>
        <w:t>nt must be cared for properly. T</w:t>
      </w:r>
      <w:r w:rsidR="00EC6E1D" w:rsidRPr="00A458D9">
        <w:rPr>
          <w:rFonts w:ascii="Times New Roman" w:eastAsia="Times New Roman" w:hAnsi="Times New Roman" w:cs="Times New Roman"/>
          <w:color w:val="000000"/>
          <w:sz w:val="20"/>
          <w:szCs w:val="20"/>
          <w:lang w:eastAsia="en-IN"/>
        </w:rPr>
        <w:t xml:space="preserve">he student will be required to pay double the original cost if any item is found damaged or missing from their room due to careless or negligent handling. The student will also be required to pay twice the charges of the repair of an item that is found to have been </w:t>
      </w:r>
      <w:r w:rsidR="00D43941" w:rsidRPr="00A458D9">
        <w:rPr>
          <w:rFonts w:ascii="Times New Roman" w:eastAsia="Times New Roman" w:hAnsi="Times New Roman" w:cs="Times New Roman"/>
          <w:color w:val="000000"/>
          <w:sz w:val="20"/>
          <w:szCs w:val="20"/>
          <w:lang w:eastAsia="en-IN"/>
        </w:rPr>
        <w:t>wilfully</w:t>
      </w:r>
      <w:r w:rsidR="00EC6E1D" w:rsidRPr="00A458D9">
        <w:rPr>
          <w:rFonts w:ascii="Times New Roman" w:eastAsia="Times New Roman" w:hAnsi="Times New Roman" w:cs="Times New Roman"/>
          <w:color w:val="000000"/>
          <w:sz w:val="20"/>
          <w:szCs w:val="20"/>
          <w:lang w:eastAsia="en-IN"/>
        </w:rPr>
        <w:t xml:space="preserve"> damaged or have been damaged on account of misuse or unfair wear and tear.</w:t>
      </w:r>
      <w:r w:rsidR="0012492C" w:rsidRPr="00A458D9">
        <w:rPr>
          <w:rFonts w:ascii="Times New Roman" w:eastAsia="Times New Roman" w:hAnsi="Times New Roman" w:cs="Times New Roman"/>
          <w:color w:val="000000"/>
          <w:sz w:val="20"/>
          <w:szCs w:val="20"/>
          <w:lang w:eastAsia="en-IN"/>
        </w:rPr>
        <w:t xml:space="preserve"> </w:t>
      </w:r>
    </w:p>
    <w:p w:rsidR="00EC6E1D" w:rsidRPr="00A458D9" w:rsidRDefault="00EC6E1D" w:rsidP="00945E9A">
      <w:pPr>
        <w:spacing w:after="0" w:line="360" w:lineRule="auto"/>
        <w:jc w:val="both"/>
        <w:rPr>
          <w:rFonts w:ascii="Times New Roman" w:eastAsia="Times New Roman" w:hAnsi="Times New Roman" w:cs="Times New Roman"/>
          <w:sz w:val="20"/>
          <w:szCs w:val="20"/>
          <w:lang w:eastAsia="en-IN"/>
        </w:rPr>
      </w:pPr>
    </w:p>
    <w:p w:rsidR="00EC6E1D" w:rsidRPr="00A458D9" w:rsidRDefault="00EC6E1D" w:rsidP="007C4AD8">
      <w:pPr>
        <w:pStyle w:val="ListParagraph"/>
        <w:numPr>
          <w:ilvl w:val="0"/>
          <w:numId w:val="13"/>
        </w:numPr>
        <w:spacing w:after="0" w:line="360" w:lineRule="auto"/>
        <w:ind w:left="1134" w:hanging="420"/>
        <w:jc w:val="both"/>
        <w:textAlignment w:val="baseline"/>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b/>
          <w:bCs/>
          <w:color w:val="000000"/>
          <w:sz w:val="20"/>
          <w:szCs w:val="20"/>
          <w:lang w:eastAsia="en-IN"/>
        </w:rPr>
        <w:t>Interchange of Furniture</w:t>
      </w:r>
      <w:r w:rsidRPr="00A458D9">
        <w:rPr>
          <w:rFonts w:ascii="Times New Roman" w:eastAsia="Times New Roman" w:hAnsi="Times New Roman" w:cs="Times New Roman"/>
          <w:color w:val="000000"/>
          <w:sz w:val="20"/>
          <w:szCs w:val="20"/>
          <w:lang w:eastAsia="en-IN"/>
        </w:rPr>
        <w:t>: student is prohibited from interchanging any furniture from one point to another besides a penal recovery as imposed by the hostel In-charge. Students involved in such activities may be expelled from the hostel.</w:t>
      </w:r>
    </w:p>
    <w:p w:rsidR="00D43941" w:rsidRPr="00A458D9" w:rsidRDefault="00EC6E1D" w:rsidP="007C4AD8">
      <w:pPr>
        <w:pStyle w:val="ListParagraph"/>
        <w:numPr>
          <w:ilvl w:val="0"/>
          <w:numId w:val="13"/>
        </w:numPr>
        <w:spacing w:after="0" w:line="360" w:lineRule="auto"/>
        <w:ind w:left="1134" w:hanging="420"/>
        <w:jc w:val="both"/>
        <w:textAlignment w:val="baseline"/>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 xml:space="preserve">Assets in common areas: </w:t>
      </w:r>
      <w:r w:rsidRPr="00A458D9">
        <w:rPr>
          <w:rFonts w:ascii="Times New Roman" w:eastAsia="Times New Roman" w:hAnsi="Times New Roman" w:cs="Times New Roman"/>
          <w:color w:val="000000"/>
          <w:sz w:val="20"/>
          <w:szCs w:val="20"/>
          <w:lang w:eastAsia="en-IN"/>
        </w:rPr>
        <w:t>Theft or damage to hostel assets in common areas will be recovered from all students of the flat involved. In case of the theft or damage to items that pertain to usage by the complete flats, the recovery will be made from all the occupants of the flats.</w:t>
      </w:r>
    </w:p>
    <w:p w:rsidR="00D43941" w:rsidRPr="00A458D9" w:rsidRDefault="00D43941" w:rsidP="00945E9A">
      <w:pPr>
        <w:pStyle w:val="ListParagraph"/>
        <w:spacing w:after="0" w:line="360" w:lineRule="auto"/>
        <w:ind w:left="0"/>
        <w:jc w:val="both"/>
        <w:textAlignment w:val="baseline"/>
        <w:rPr>
          <w:rFonts w:ascii="Times New Roman" w:eastAsia="Times New Roman" w:hAnsi="Times New Roman" w:cs="Times New Roman"/>
          <w:b/>
          <w:bCs/>
          <w:color w:val="000000"/>
          <w:sz w:val="20"/>
          <w:szCs w:val="20"/>
          <w:lang w:eastAsia="en-IN"/>
        </w:rPr>
      </w:pPr>
    </w:p>
    <w:p w:rsidR="00EC6E1D" w:rsidRPr="00A458D9" w:rsidRDefault="00EC6E1D" w:rsidP="007C4AD8">
      <w:pPr>
        <w:pStyle w:val="ListParagraph"/>
        <w:numPr>
          <w:ilvl w:val="0"/>
          <w:numId w:val="12"/>
        </w:numPr>
        <w:spacing w:after="0" w:line="360" w:lineRule="auto"/>
        <w:jc w:val="both"/>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Room Checking</w:t>
      </w:r>
    </w:p>
    <w:p w:rsidR="00EC6E1D" w:rsidRPr="00A458D9" w:rsidRDefault="00EC6E1D" w:rsidP="005A34D5">
      <w:pPr>
        <w:pStyle w:val="ListParagraph"/>
        <w:spacing w:after="0" w:line="360" w:lineRule="auto"/>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The hostel In-charge or any other officials of the Institute may at their discretion inspect or check any room or student's belongings in the presence of the students living there at any time of the day or night.</w:t>
      </w:r>
    </w:p>
    <w:p w:rsidR="00D43941" w:rsidRPr="00A458D9" w:rsidRDefault="00D43941" w:rsidP="00945E9A">
      <w:pPr>
        <w:spacing w:after="0" w:line="360" w:lineRule="auto"/>
        <w:jc w:val="both"/>
        <w:rPr>
          <w:rFonts w:ascii="Times New Roman" w:eastAsia="Times New Roman" w:hAnsi="Times New Roman" w:cs="Times New Roman"/>
          <w:b/>
          <w:bCs/>
          <w:color w:val="000000"/>
          <w:sz w:val="20"/>
          <w:szCs w:val="20"/>
          <w:lang w:eastAsia="en-IN"/>
        </w:rPr>
      </w:pPr>
    </w:p>
    <w:p w:rsidR="00EC6E1D" w:rsidRPr="00A458D9" w:rsidRDefault="00EC6E1D" w:rsidP="005A34D5">
      <w:pPr>
        <w:pStyle w:val="ListParagraph"/>
        <w:numPr>
          <w:ilvl w:val="0"/>
          <w:numId w:val="12"/>
        </w:numPr>
        <w:spacing w:after="0" w:line="360" w:lineRule="auto"/>
        <w:jc w:val="both"/>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Vehicles</w:t>
      </w:r>
    </w:p>
    <w:p w:rsidR="00D43941" w:rsidRPr="00A458D9" w:rsidRDefault="00EC6E1D" w:rsidP="005A34D5">
      <w:pPr>
        <w:pStyle w:val="ListParagraph"/>
        <w:spacing w:after="0" w:line="360" w:lineRule="auto"/>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The student who have two wheelers shall get due sanc</w:t>
      </w:r>
      <w:r w:rsidR="00D43941" w:rsidRPr="00A458D9">
        <w:rPr>
          <w:rFonts w:ascii="Times New Roman" w:eastAsia="Times New Roman" w:hAnsi="Times New Roman" w:cs="Times New Roman"/>
          <w:bCs/>
          <w:color w:val="000000"/>
          <w:sz w:val="20"/>
          <w:szCs w:val="20"/>
          <w:lang w:eastAsia="en-IN"/>
        </w:rPr>
        <w:t xml:space="preserve">tion from the hostel In-charge </w:t>
      </w:r>
      <w:r w:rsidRPr="00A458D9">
        <w:rPr>
          <w:rFonts w:ascii="Times New Roman" w:eastAsia="Times New Roman" w:hAnsi="Times New Roman" w:cs="Times New Roman"/>
          <w:bCs/>
          <w:color w:val="000000"/>
          <w:sz w:val="20"/>
          <w:szCs w:val="20"/>
          <w:lang w:eastAsia="en-IN"/>
        </w:rPr>
        <w:t>by submitting a copy of registration papers and driving licence. Four wheelers of the students are neither allowed in the hostel campus nor allowed to be parked outside along the perimeter.</w:t>
      </w:r>
    </w:p>
    <w:p w:rsidR="00D43941" w:rsidRDefault="00D43941" w:rsidP="005A34D5">
      <w:pPr>
        <w:pStyle w:val="ListParagraph"/>
        <w:spacing w:after="0" w:line="360" w:lineRule="auto"/>
        <w:jc w:val="both"/>
        <w:rPr>
          <w:rFonts w:ascii="Times New Roman" w:eastAsia="Times New Roman" w:hAnsi="Times New Roman" w:cs="Times New Roman"/>
          <w:b/>
          <w:bCs/>
          <w:color w:val="000000"/>
          <w:sz w:val="20"/>
          <w:szCs w:val="20"/>
          <w:lang w:eastAsia="en-IN"/>
        </w:rPr>
      </w:pPr>
    </w:p>
    <w:p w:rsidR="00640AFB" w:rsidRPr="00A458D9" w:rsidRDefault="00640AFB" w:rsidP="005A34D5">
      <w:pPr>
        <w:pStyle w:val="ListParagraph"/>
        <w:spacing w:after="0" w:line="360" w:lineRule="auto"/>
        <w:jc w:val="both"/>
        <w:rPr>
          <w:rFonts w:ascii="Times New Roman" w:eastAsia="Times New Roman" w:hAnsi="Times New Roman" w:cs="Times New Roman"/>
          <w:b/>
          <w:bCs/>
          <w:color w:val="000000"/>
          <w:sz w:val="20"/>
          <w:szCs w:val="20"/>
          <w:lang w:eastAsia="en-IN"/>
        </w:rPr>
      </w:pPr>
    </w:p>
    <w:p w:rsidR="00EC6E1D" w:rsidRPr="00A458D9" w:rsidRDefault="00EC6E1D" w:rsidP="005A34D5">
      <w:pPr>
        <w:pStyle w:val="ListParagraph"/>
        <w:numPr>
          <w:ilvl w:val="0"/>
          <w:numId w:val="12"/>
        </w:numPr>
        <w:spacing w:after="0" w:line="360" w:lineRule="auto"/>
        <w:jc w:val="both"/>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Expulsion from hostel</w:t>
      </w:r>
    </w:p>
    <w:p w:rsidR="00D43941" w:rsidRDefault="00EC6E1D" w:rsidP="005A34D5">
      <w:pPr>
        <w:pStyle w:val="ListParagraph"/>
        <w:spacing w:after="0" w:line="360" w:lineRule="auto"/>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The institute reserves the right to terminate the temporary occupancy of the student for any wilful disobedience or defiance of authority,</w:t>
      </w:r>
      <w:r w:rsidR="003E0788" w:rsidRPr="00A458D9">
        <w:rPr>
          <w:rFonts w:ascii="Times New Roman" w:eastAsia="Times New Roman" w:hAnsi="Times New Roman" w:cs="Times New Roman"/>
          <w:bCs/>
          <w:color w:val="000000"/>
          <w:sz w:val="20"/>
          <w:szCs w:val="20"/>
          <w:lang w:eastAsia="en-IN"/>
        </w:rPr>
        <w:t xml:space="preserve"> non-observance of hostel rules and society rules as framed from time to time,</w:t>
      </w:r>
      <w:r w:rsidRPr="00A458D9">
        <w:rPr>
          <w:rFonts w:ascii="Times New Roman" w:eastAsia="Times New Roman" w:hAnsi="Times New Roman" w:cs="Times New Roman"/>
          <w:bCs/>
          <w:color w:val="000000"/>
          <w:sz w:val="20"/>
          <w:szCs w:val="20"/>
          <w:lang w:eastAsia="en-IN"/>
        </w:rPr>
        <w:t xml:space="preserve"> causing damage to person or property or indulging in antisocial, Anti National or undesirable activities.  In such cases the deposit shall be forfeited and hostel fee will not be refunded. </w:t>
      </w:r>
    </w:p>
    <w:p w:rsidR="00027D11" w:rsidRPr="00A458D9" w:rsidRDefault="00027D11" w:rsidP="005A34D5">
      <w:pPr>
        <w:pStyle w:val="ListParagraph"/>
        <w:spacing w:after="0" w:line="360" w:lineRule="auto"/>
        <w:jc w:val="both"/>
        <w:rPr>
          <w:rFonts w:ascii="Times New Roman" w:eastAsia="Times New Roman" w:hAnsi="Times New Roman" w:cs="Times New Roman"/>
          <w:bCs/>
          <w:color w:val="000000"/>
          <w:sz w:val="20"/>
          <w:szCs w:val="20"/>
          <w:lang w:eastAsia="en-IN"/>
        </w:rPr>
      </w:pPr>
    </w:p>
    <w:p w:rsidR="003E0788" w:rsidRDefault="003E0788" w:rsidP="00945E9A">
      <w:pPr>
        <w:pStyle w:val="ListParagraph"/>
        <w:spacing w:after="0" w:line="360" w:lineRule="auto"/>
        <w:ind w:left="0"/>
        <w:jc w:val="both"/>
        <w:rPr>
          <w:rFonts w:ascii="Times New Roman" w:eastAsia="Times New Roman" w:hAnsi="Times New Roman" w:cs="Times New Roman"/>
          <w:color w:val="000000"/>
          <w:sz w:val="20"/>
          <w:szCs w:val="20"/>
          <w:lang w:eastAsia="en-IN"/>
        </w:rPr>
      </w:pPr>
    </w:p>
    <w:p w:rsidR="00A532D1" w:rsidRPr="00A458D9" w:rsidRDefault="00A532D1" w:rsidP="00945E9A">
      <w:pPr>
        <w:pStyle w:val="ListParagraph"/>
        <w:spacing w:after="0" w:line="360" w:lineRule="auto"/>
        <w:ind w:left="0"/>
        <w:jc w:val="both"/>
        <w:rPr>
          <w:rFonts w:ascii="Times New Roman" w:eastAsia="Times New Roman" w:hAnsi="Times New Roman" w:cs="Times New Roman"/>
          <w:color w:val="000000"/>
          <w:sz w:val="20"/>
          <w:szCs w:val="20"/>
          <w:lang w:eastAsia="en-IN"/>
        </w:rPr>
      </w:pPr>
    </w:p>
    <w:p w:rsidR="00EC6E1D" w:rsidRPr="00A458D9" w:rsidRDefault="00EC6E1D" w:rsidP="005A34D5">
      <w:pPr>
        <w:pStyle w:val="ListParagraph"/>
        <w:numPr>
          <w:ilvl w:val="0"/>
          <w:numId w:val="12"/>
        </w:numPr>
        <w:spacing w:after="0" w:line="360" w:lineRule="auto"/>
        <w:jc w:val="both"/>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 xml:space="preserve">Storage of Baggage during Vacation </w:t>
      </w:r>
    </w:p>
    <w:p w:rsidR="00D43941" w:rsidRPr="00A458D9" w:rsidRDefault="00EC6E1D" w:rsidP="005A34D5">
      <w:pPr>
        <w:pStyle w:val="ListParagraph"/>
        <w:spacing w:after="0" w:line="360" w:lineRule="auto"/>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 xml:space="preserve">During the vacation, belongings should be kept in the cupboard under the lock. </w:t>
      </w:r>
    </w:p>
    <w:p w:rsidR="00BC7733" w:rsidRPr="00A458D9" w:rsidRDefault="00BC7733" w:rsidP="005A34D5">
      <w:pPr>
        <w:pStyle w:val="ListParagraph"/>
        <w:spacing w:after="0" w:line="360" w:lineRule="auto"/>
        <w:jc w:val="both"/>
        <w:rPr>
          <w:rFonts w:ascii="Times New Roman" w:eastAsia="Times New Roman" w:hAnsi="Times New Roman" w:cs="Times New Roman"/>
          <w:bCs/>
          <w:color w:val="000000"/>
          <w:sz w:val="20"/>
          <w:szCs w:val="20"/>
          <w:lang w:eastAsia="en-IN"/>
        </w:rPr>
      </w:pPr>
    </w:p>
    <w:p w:rsidR="00BF5939" w:rsidRPr="00A458D9" w:rsidRDefault="001778C0" w:rsidP="00BF5939">
      <w:pPr>
        <w:pStyle w:val="ListParagraph"/>
        <w:numPr>
          <w:ilvl w:val="0"/>
          <w:numId w:val="12"/>
        </w:numPr>
        <w:spacing w:after="0" w:line="360" w:lineRule="auto"/>
        <w:jc w:val="both"/>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 xml:space="preserve">If student not renewing </w:t>
      </w:r>
      <w:r w:rsidR="00BF5939" w:rsidRPr="00A458D9">
        <w:rPr>
          <w:rFonts w:ascii="Times New Roman" w:eastAsia="Times New Roman" w:hAnsi="Times New Roman" w:cs="Times New Roman"/>
          <w:b/>
          <w:bCs/>
          <w:color w:val="000000"/>
          <w:sz w:val="20"/>
          <w:szCs w:val="20"/>
          <w:lang w:eastAsia="en-IN"/>
        </w:rPr>
        <w:t xml:space="preserve"> </w:t>
      </w:r>
    </w:p>
    <w:p w:rsidR="00BF5939" w:rsidRPr="00A458D9" w:rsidRDefault="001778C0" w:rsidP="00BF5939">
      <w:pPr>
        <w:pStyle w:val="ListParagraph"/>
        <w:spacing w:after="0" w:line="360" w:lineRule="auto"/>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Irrespective of when you have started occupying the hostel you need to vacate the hostel flat</w:t>
      </w:r>
      <w:r w:rsidR="003E5FF3" w:rsidRPr="00A458D9">
        <w:rPr>
          <w:rFonts w:ascii="Times New Roman" w:eastAsia="Times New Roman" w:hAnsi="Times New Roman" w:cs="Times New Roman"/>
          <w:bCs/>
          <w:color w:val="000000"/>
          <w:sz w:val="20"/>
          <w:szCs w:val="20"/>
          <w:lang w:eastAsia="en-IN"/>
        </w:rPr>
        <w:t xml:space="preserve"> </w:t>
      </w:r>
      <w:r w:rsidR="00A532D1">
        <w:rPr>
          <w:rFonts w:ascii="Times New Roman" w:eastAsia="Times New Roman" w:hAnsi="Times New Roman" w:cs="Times New Roman"/>
          <w:bCs/>
          <w:color w:val="000000"/>
          <w:sz w:val="20"/>
          <w:szCs w:val="20"/>
          <w:lang w:eastAsia="en-IN"/>
        </w:rPr>
        <w:t>at the end of six</w:t>
      </w:r>
      <w:r w:rsidR="003E5FF3" w:rsidRPr="00A458D9">
        <w:rPr>
          <w:rFonts w:ascii="Times New Roman" w:eastAsia="Times New Roman" w:hAnsi="Times New Roman" w:cs="Times New Roman"/>
          <w:bCs/>
          <w:color w:val="000000"/>
          <w:sz w:val="20"/>
          <w:szCs w:val="20"/>
          <w:lang w:eastAsia="en-IN"/>
        </w:rPr>
        <w:t xml:space="preserve"> semesters </w:t>
      </w:r>
      <w:r w:rsidR="00A532D1">
        <w:rPr>
          <w:rFonts w:ascii="Times New Roman" w:eastAsia="Times New Roman" w:hAnsi="Times New Roman" w:cs="Times New Roman"/>
          <w:bCs/>
          <w:color w:val="000000"/>
          <w:sz w:val="20"/>
          <w:szCs w:val="20"/>
          <w:lang w:eastAsia="en-IN"/>
        </w:rPr>
        <w:t>curriculum within next 10 days.</w:t>
      </w:r>
    </w:p>
    <w:p w:rsidR="00D43941" w:rsidRPr="00A458D9" w:rsidRDefault="00D43941" w:rsidP="00945E9A">
      <w:pPr>
        <w:pStyle w:val="ListParagraph"/>
        <w:spacing w:after="0" w:line="360" w:lineRule="auto"/>
        <w:ind w:left="0"/>
        <w:jc w:val="both"/>
        <w:rPr>
          <w:rFonts w:ascii="Times New Roman" w:eastAsia="Times New Roman" w:hAnsi="Times New Roman" w:cs="Times New Roman"/>
          <w:color w:val="000000"/>
          <w:sz w:val="20"/>
          <w:szCs w:val="20"/>
          <w:lang w:eastAsia="en-IN"/>
        </w:rPr>
      </w:pPr>
    </w:p>
    <w:p w:rsidR="00D43941" w:rsidRPr="00A458D9" w:rsidRDefault="00D43941" w:rsidP="00941392">
      <w:pPr>
        <w:pStyle w:val="ListParagraph"/>
        <w:spacing w:after="0" w:line="360" w:lineRule="auto"/>
        <w:ind w:left="-284" w:firstLine="592"/>
        <w:jc w:val="both"/>
        <w:rPr>
          <w:rFonts w:ascii="Times New Roman" w:eastAsia="Times New Roman" w:hAnsi="Times New Roman" w:cs="Times New Roman"/>
          <w:b/>
          <w:bCs/>
          <w:color w:val="000000"/>
          <w:sz w:val="20"/>
          <w:szCs w:val="20"/>
          <w:u w:val="single"/>
          <w:lang w:eastAsia="en-IN"/>
        </w:rPr>
      </w:pPr>
      <w:r w:rsidRPr="00A458D9">
        <w:rPr>
          <w:rFonts w:ascii="Times New Roman" w:eastAsia="Times New Roman" w:hAnsi="Times New Roman" w:cs="Times New Roman"/>
          <w:b/>
          <w:color w:val="000000"/>
          <w:sz w:val="20"/>
          <w:szCs w:val="20"/>
          <w:lang w:eastAsia="en-IN"/>
        </w:rPr>
        <w:t>B</w:t>
      </w:r>
      <w:r w:rsidRPr="00A458D9">
        <w:rPr>
          <w:rFonts w:ascii="Times New Roman" w:eastAsia="Times New Roman" w:hAnsi="Times New Roman" w:cs="Times New Roman"/>
          <w:b/>
          <w:bCs/>
          <w:color w:val="000000"/>
          <w:sz w:val="20"/>
          <w:szCs w:val="20"/>
          <w:lang w:eastAsia="en-IN"/>
        </w:rPr>
        <w:t xml:space="preserve">. </w:t>
      </w:r>
      <w:r w:rsidR="007C4AD8" w:rsidRPr="00A458D9">
        <w:rPr>
          <w:rFonts w:ascii="Times New Roman" w:eastAsia="Times New Roman" w:hAnsi="Times New Roman" w:cs="Times New Roman"/>
          <w:b/>
          <w:bCs/>
          <w:color w:val="000000"/>
          <w:sz w:val="20"/>
          <w:szCs w:val="20"/>
          <w:lang w:eastAsia="en-IN"/>
        </w:rPr>
        <w:tab/>
      </w:r>
      <w:r w:rsidRPr="00A458D9">
        <w:rPr>
          <w:rFonts w:ascii="Times New Roman" w:eastAsia="Times New Roman" w:hAnsi="Times New Roman" w:cs="Times New Roman"/>
          <w:b/>
          <w:bCs/>
          <w:color w:val="000000"/>
          <w:sz w:val="20"/>
          <w:szCs w:val="20"/>
          <w:u w:val="single"/>
          <w:lang w:eastAsia="en-IN"/>
        </w:rPr>
        <w:t>General Rule</w:t>
      </w:r>
      <w:r w:rsidR="005A34D5" w:rsidRPr="00A458D9">
        <w:rPr>
          <w:rFonts w:ascii="Times New Roman" w:eastAsia="Times New Roman" w:hAnsi="Times New Roman" w:cs="Times New Roman"/>
          <w:b/>
          <w:bCs/>
          <w:color w:val="000000"/>
          <w:sz w:val="20"/>
          <w:szCs w:val="20"/>
          <w:u w:val="single"/>
          <w:lang w:eastAsia="en-IN"/>
        </w:rPr>
        <w:t>s</w:t>
      </w:r>
      <w:r w:rsidRPr="00A458D9">
        <w:rPr>
          <w:rFonts w:ascii="Times New Roman" w:eastAsia="Times New Roman" w:hAnsi="Times New Roman" w:cs="Times New Roman"/>
          <w:b/>
          <w:bCs/>
          <w:color w:val="000000"/>
          <w:sz w:val="20"/>
          <w:szCs w:val="20"/>
          <w:u w:val="single"/>
          <w:lang w:eastAsia="en-IN"/>
        </w:rPr>
        <w:t xml:space="preserve"> and Regulations</w:t>
      </w:r>
    </w:p>
    <w:p w:rsidR="005A34D5" w:rsidRPr="00A458D9" w:rsidRDefault="005A34D5" w:rsidP="005A34D5">
      <w:pPr>
        <w:pStyle w:val="ListParagraph"/>
        <w:spacing w:after="0" w:line="360" w:lineRule="auto"/>
        <w:ind w:left="-714" w:firstLine="700"/>
        <w:jc w:val="both"/>
        <w:rPr>
          <w:rFonts w:ascii="Times New Roman" w:eastAsia="Times New Roman" w:hAnsi="Times New Roman" w:cs="Times New Roman"/>
          <w:b/>
          <w:color w:val="000000"/>
          <w:sz w:val="20"/>
          <w:szCs w:val="20"/>
          <w:u w:val="single"/>
          <w:lang w:eastAsia="en-IN"/>
        </w:rPr>
      </w:pPr>
    </w:p>
    <w:p w:rsidR="00EC6E1D" w:rsidRPr="00A458D9" w:rsidRDefault="00EC6E1D" w:rsidP="005A34D5">
      <w:pPr>
        <w:pStyle w:val="ListParagraph"/>
        <w:numPr>
          <w:ilvl w:val="0"/>
          <w:numId w:val="14"/>
        </w:numPr>
        <w:spacing w:after="0" w:line="360" w:lineRule="auto"/>
        <w:ind w:left="714" w:hanging="364"/>
        <w:jc w:val="both"/>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Cleanliness</w:t>
      </w:r>
    </w:p>
    <w:p w:rsidR="00D43941" w:rsidRPr="00A458D9" w:rsidRDefault="00EC6E1D" w:rsidP="005A34D5">
      <w:pPr>
        <w:pStyle w:val="ListParagraph"/>
        <w:spacing w:after="0" w:line="360" w:lineRule="auto"/>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The students shall keep their rooms and surrounding areas neat and tidy at all times and shall not throw anything including trash, in such places or any premises in the hostel except in the dustbin or the place specifically provided for the said purpose.</w:t>
      </w:r>
      <w:r w:rsidR="00D43941" w:rsidRPr="00A458D9">
        <w:rPr>
          <w:rFonts w:ascii="Times New Roman" w:eastAsia="Times New Roman" w:hAnsi="Times New Roman" w:cs="Times New Roman"/>
          <w:bCs/>
          <w:color w:val="000000"/>
          <w:sz w:val="20"/>
          <w:szCs w:val="20"/>
          <w:lang w:eastAsia="en-IN"/>
        </w:rPr>
        <w:t xml:space="preserve"> </w:t>
      </w:r>
      <w:r w:rsidRPr="00A458D9">
        <w:rPr>
          <w:rFonts w:ascii="Times New Roman" w:eastAsia="Times New Roman" w:hAnsi="Times New Roman" w:cs="Times New Roman"/>
          <w:bCs/>
          <w:color w:val="000000"/>
          <w:sz w:val="20"/>
          <w:szCs w:val="20"/>
          <w:lang w:eastAsia="en-IN"/>
        </w:rPr>
        <w:t>No wet clothes should be dried on the furniture.</w:t>
      </w:r>
    </w:p>
    <w:p w:rsidR="00D43941" w:rsidRPr="00A458D9" w:rsidRDefault="00D43941" w:rsidP="005A34D5">
      <w:pPr>
        <w:pStyle w:val="ListParagraph"/>
        <w:spacing w:after="0" w:line="360" w:lineRule="auto"/>
        <w:jc w:val="both"/>
        <w:rPr>
          <w:rFonts w:ascii="Times New Roman" w:eastAsia="Times New Roman" w:hAnsi="Times New Roman" w:cs="Times New Roman"/>
          <w:b/>
          <w:bCs/>
          <w:color w:val="000000"/>
          <w:sz w:val="20"/>
          <w:szCs w:val="20"/>
          <w:lang w:eastAsia="en-IN"/>
        </w:rPr>
      </w:pPr>
    </w:p>
    <w:p w:rsidR="00EC6E1D" w:rsidRPr="00A458D9" w:rsidRDefault="00EC6E1D" w:rsidP="005A34D5">
      <w:pPr>
        <w:pStyle w:val="ListParagraph"/>
        <w:numPr>
          <w:ilvl w:val="0"/>
          <w:numId w:val="14"/>
        </w:numPr>
        <w:spacing w:after="0" w:line="360" w:lineRule="auto"/>
        <w:ind w:left="714" w:hanging="364"/>
        <w:jc w:val="both"/>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Ragging</w:t>
      </w:r>
    </w:p>
    <w:p w:rsidR="00D43941" w:rsidRPr="00A458D9" w:rsidRDefault="00EC6E1D" w:rsidP="005A34D5">
      <w:pPr>
        <w:pStyle w:val="ListParagraph"/>
        <w:spacing w:after="0" w:line="360" w:lineRule="auto"/>
        <w:ind w:left="714"/>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Ragging in any form whatsoever is a strictly banned. It is a cognizable offence and violation will invite action as per law of the land, in addition to expulsion from the institute. Being a silent spectator and not reporting/stopping others indulging in ragging is also an offence and will invite similar disciplinary action. Accepting or undergoing ragging and not reporting is also an offence. Students should report any such incident immediately to the hostel In-charge at any time of the day or night.</w:t>
      </w:r>
    </w:p>
    <w:p w:rsidR="00D43941" w:rsidRPr="00A458D9" w:rsidRDefault="00D43941" w:rsidP="00945E9A">
      <w:pPr>
        <w:pStyle w:val="ListParagraph"/>
        <w:spacing w:after="0" w:line="360" w:lineRule="auto"/>
        <w:ind w:left="0"/>
        <w:jc w:val="both"/>
        <w:rPr>
          <w:rFonts w:ascii="Times New Roman" w:eastAsia="Times New Roman" w:hAnsi="Times New Roman" w:cs="Times New Roman"/>
          <w:color w:val="000000"/>
          <w:sz w:val="20"/>
          <w:szCs w:val="20"/>
          <w:lang w:eastAsia="en-IN"/>
        </w:rPr>
      </w:pPr>
    </w:p>
    <w:p w:rsidR="00EC6E1D" w:rsidRPr="00A458D9" w:rsidRDefault="00EC6E1D" w:rsidP="005A34D5">
      <w:pPr>
        <w:pStyle w:val="ListParagraph"/>
        <w:numPr>
          <w:ilvl w:val="0"/>
          <w:numId w:val="14"/>
        </w:numPr>
        <w:spacing w:after="0" w:line="360" w:lineRule="auto"/>
        <w:ind w:left="714" w:hanging="364"/>
        <w:jc w:val="both"/>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Alcohol/ Drugs/ Smoking</w:t>
      </w:r>
    </w:p>
    <w:p w:rsidR="00D43941" w:rsidRPr="00A458D9" w:rsidRDefault="00EC6E1D" w:rsidP="005A34D5">
      <w:pPr>
        <w:pStyle w:val="ListParagraph"/>
        <w:spacing w:after="0" w:line="360" w:lineRule="auto"/>
        <w:ind w:left="714"/>
        <w:jc w:val="both"/>
        <w:rPr>
          <w:rFonts w:ascii="Times New Roman" w:eastAsia="Times New Roman" w:hAnsi="Times New Roman" w:cs="Times New Roman"/>
          <w:color w:val="000000"/>
          <w:sz w:val="20"/>
          <w:szCs w:val="20"/>
          <w:lang w:eastAsia="en-IN"/>
        </w:rPr>
      </w:pPr>
      <w:r w:rsidRPr="00A458D9">
        <w:rPr>
          <w:rFonts w:ascii="Times New Roman" w:eastAsia="Times New Roman" w:hAnsi="Times New Roman" w:cs="Times New Roman"/>
          <w:bCs/>
          <w:color w:val="000000"/>
          <w:sz w:val="20"/>
          <w:szCs w:val="20"/>
          <w:lang w:eastAsia="en-IN"/>
        </w:rPr>
        <w:t>The student shall not bring, store, possess, consume and/ or drink any alcohol/ intoxicating drink, drug substance of any kind whatsoever and/ or smoke in the room and/ or any part of premises. The same shall</w:t>
      </w:r>
      <w:r w:rsidR="008B59A0" w:rsidRPr="00A458D9">
        <w:rPr>
          <w:rFonts w:ascii="Times New Roman" w:eastAsia="Times New Roman" w:hAnsi="Times New Roman" w:cs="Times New Roman"/>
          <w:bCs/>
          <w:color w:val="000000"/>
          <w:sz w:val="20"/>
          <w:szCs w:val="20"/>
          <w:lang w:eastAsia="en-IN"/>
        </w:rPr>
        <w:t xml:space="preserve"> </w:t>
      </w:r>
      <w:r w:rsidRPr="00A458D9">
        <w:rPr>
          <w:rFonts w:ascii="Times New Roman" w:eastAsia="Times New Roman" w:hAnsi="Times New Roman" w:cs="Times New Roman"/>
          <w:bCs/>
          <w:color w:val="000000"/>
          <w:sz w:val="20"/>
          <w:szCs w:val="20"/>
          <w:lang w:eastAsia="en-IN"/>
        </w:rPr>
        <w:t xml:space="preserve">apply to visitors also. An occurrence of such behaviour shall invite strict disciplinary action leading to expulsion from hostel </w:t>
      </w:r>
      <w:r w:rsidR="00A532D1">
        <w:rPr>
          <w:rFonts w:ascii="Times New Roman" w:eastAsia="Times New Roman" w:hAnsi="Times New Roman" w:cs="Times New Roman"/>
          <w:bCs/>
          <w:color w:val="000000"/>
          <w:sz w:val="20"/>
          <w:szCs w:val="20"/>
          <w:lang w:eastAsia="en-IN"/>
        </w:rPr>
        <w:t xml:space="preserve">and also </w:t>
      </w:r>
      <w:r w:rsidRPr="00A458D9">
        <w:rPr>
          <w:rFonts w:ascii="Times New Roman" w:eastAsia="Times New Roman" w:hAnsi="Times New Roman" w:cs="Times New Roman"/>
          <w:bCs/>
          <w:color w:val="000000"/>
          <w:sz w:val="20"/>
          <w:szCs w:val="20"/>
          <w:lang w:eastAsia="en-IN"/>
        </w:rPr>
        <w:t>rustication from the Institute and action as per law of land.</w:t>
      </w:r>
    </w:p>
    <w:p w:rsidR="00D43941" w:rsidRPr="00A458D9" w:rsidRDefault="00D43941" w:rsidP="00945E9A">
      <w:pPr>
        <w:pStyle w:val="ListParagraph"/>
        <w:spacing w:after="0" w:line="360" w:lineRule="auto"/>
        <w:ind w:left="0"/>
        <w:jc w:val="both"/>
        <w:rPr>
          <w:rFonts w:ascii="Times New Roman" w:eastAsia="Times New Roman" w:hAnsi="Times New Roman" w:cs="Times New Roman"/>
          <w:color w:val="000000"/>
          <w:sz w:val="20"/>
          <w:szCs w:val="20"/>
          <w:lang w:eastAsia="en-IN"/>
        </w:rPr>
      </w:pPr>
    </w:p>
    <w:p w:rsidR="00EC6E1D" w:rsidRPr="00A458D9" w:rsidRDefault="00EC6E1D" w:rsidP="005A34D5">
      <w:pPr>
        <w:pStyle w:val="ListParagraph"/>
        <w:numPr>
          <w:ilvl w:val="0"/>
          <w:numId w:val="14"/>
        </w:numPr>
        <w:spacing w:after="0" w:line="360" w:lineRule="auto"/>
        <w:ind w:left="714" w:hanging="364"/>
        <w:jc w:val="both"/>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Gambling</w:t>
      </w:r>
    </w:p>
    <w:p w:rsidR="00D43941" w:rsidRDefault="00EC6E1D" w:rsidP="005A34D5">
      <w:pPr>
        <w:pStyle w:val="ListParagraph"/>
        <w:spacing w:after="0" w:line="360" w:lineRule="auto"/>
        <w:ind w:left="714"/>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 xml:space="preserve">No gambling of any kind whatsoever shall be allowed in the premises of the hostel. Any violation of this rule will invite action as per law of land in addition </w:t>
      </w:r>
      <w:r w:rsidR="00523A82" w:rsidRPr="00A458D9">
        <w:rPr>
          <w:rFonts w:ascii="Times New Roman" w:eastAsia="Times New Roman" w:hAnsi="Times New Roman" w:cs="Times New Roman"/>
          <w:bCs/>
          <w:color w:val="000000"/>
          <w:sz w:val="20"/>
          <w:szCs w:val="20"/>
          <w:lang w:eastAsia="en-IN"/>
        </w:rPr>
        <w:t>to expulsion from the Institute.</w:t>
      </w:r>
    </w:p>
    <w:p w:rsidR="00640AFB" w:rsidRPr="00A532D1" w:rsidRDefault="00640AFB" w:rsidP="005A34D5">
      <w:pPr>
        <w:pStyle w:val="ListParagraph"/>
        <w:spacing w:after="0" w:line="360" w:lineRule="auto"/>
        <w:ind w:left="714"/>
        <w:jc w:val="both"/>
        <w:rPr>
          <w:rFonts w:ascii="Times New Roman" w:eastAsia="Times New Roman" w:hAnsi="Times New Roman" w:cs="Times New Roman"/>
          <w:bCs/>
          <w:color w:val="000000"/>
          <w:sz w:val="6"/>
          <w:szCs w:val="20"/>
          <w:lang w:eastAsia="en-IN"/>
        </w:rPr>
      </w:pPr>
    </w:p>
    <w:p w:rsidR="005A34D5" w:rsidRPr="00A458D9" w:rsidRDefault="005A34D5" w:rsidP="005A34D5">
      <w:pPr>
        <w:pStyle w:val="ListParagraph"/>
        <w:spacing w:after="0" w:line="360" w:lineRule="auto"/>
        <w:ind w:left="714"/>
        <w:jc w:val="both"/>
        <w:rPr>
          <w:rFonts w:ascii="Times New Roman" w:eastAsia="Times New Roman" w:hAnsi="Times New Roman" w:cs="Times New Roman"/>
          <w:bCs/>
          <w:color w:val="000000"/>
          <w:sz w:val="20"/>
          <w:szCs w:val="20"/>
          <w:lang w:eastAsia="en-IN"/>
        </w:rPr>
      </w:pPr>
    </w:p>
    <w:p w:rsidR="00EC6E1D" w:rsidRPr="00A458D9" w:rsidRDefault="00D43941" w:rsidP="005A34D5">
      <w:pPr>
        <w:pStyle w:val="ListParagraph"/>
        <w:numPr>
          <w:ilvl w:val="0"/>
          <w:numId w:val="14"/>
        </w:numPr>
        <w:spacing w:after="0" w:line="360" w:lineRule="auto"/>
        <w:ind w:left="714" w:hanging="364"/>
        <w:jc w:val="both"/>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 xml:space="preserve">Political or </w:t>
      </w:r>
      <w:r w:rsidR="00EC6E1D" w:rsidRPr="00A458D9">
        <w:rPr>
          <w:rFonts w:ascii="Times New Roman" w:eastAsia="Times New Roman" w:hAnsi="Times New Roman" w:cs="Times New Roman"/>
          <w:b/>
          <w:bCs/>
          <w:color w:val="000000"/>
          <w:sz w:val="20"/>
          <w:szCs w:val="20"/>
          <w:lang w:eastAsia="en-IN"/>
        </w:rPr>
        <w:t>Communal Activity</w:t>
      </w:r>
    </w:p>
    <w:p w:rsidR="00D43941" w:rsidRDefault="00D43941" w:rsidP="005A34D5">
      <w:pPr>
        <w:pStyle w:val="ListParagraph"/>
        <w:spacing w:after="0" w:line="360" w:lineRule="auto"/>
        <w:ind w:left="714"/>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The student</w:t>
      </w:r>
      <w:r w:rsidR="00EC6E1D" w:rsidRPr="00A458D9">
        <w:rPr>
          <w:rFonts w:ascii="Times New Roman" w:eastAsia="Times New Roman" w:hAnsi="Times New Roman" w:cs="Times New Roman"/>
          <w:bCs/>
          <w:color w:val="000000"/>
          <w:sz w:val="20"/>
          <w:szCs w:val="20"/>
          <w:lang w:eastAsia="en-IN"/>
        </w:rPr>
        <w:t xml:space="preserve"> shall not indulge in any political </w:t>
      </w:r>
      <w:r w:rsidR="00A532D1">
        <w:rPr>
          <w:rFonts w:ascii="Times New Roman" w:eastAsia="Times New Roman" w:hAnsi="Times New Roman" w:cs="Times New Roman"/>
          <w:bCs/>
          <w:color w:val="000000"/>
          <w:sz w:val="20"/>
          <w:szCs w:val="20"/>
          <w:lang w:eastAsia="en-IN"/>
        </w:rPr>
        <w:t xml:space="preserve">or </w:t>
      </w:r>
      <w:r w:rsidR="00EC6E1D" w:rsidRPr="00A458D9">
        <w:rPr>
          <w:rFonts w:ascii="Times New Roman" w:eastAsia="Times New Roman" w:hAnsi="Times New Roman" w:cs="Times New Roman"/>
          <w:bCs/>
          <w:color w:val="000000"/>
          <w:sz w:val="20"/>
          <w:szCs w:val="20"/>
          <w:lang w:eastAsia="en-IN"/>
        </w:rPr>
        <w:t>communal activity which is detrimental to the law and order and/ or against the Government. Students should not carry o</w:t>
      </w:r>
      <w:r w:rsidR="00E660E5" w:rsidRPr="00A458D9">
        <w:rPr>
          <w:rFonts w:ascii="Times New Roman" w:eastAsia="Times New Roman" w:hAnsi="Times New Roman" w:cs="Times New Roman"/>
          <w:bCs/>
          <w:color w:val="000000"/>
          <w:sz w:val="20"/>
          <w:szCs w:val="20"/>
          <w:lang w:eastAsia="en-IN"/>
        </w:rPr>
        <w:t xml:space="preserve">n any propaganda or publicity </w:t>
      </w:r>
      <w:r w:rsidR="00EC6E1D" w:rsidRPr="00A458D9">
        <w:rPr>
          <w:rFonts w:ascii="Times New Roman" w:eastAsia="Times New Roman" w:hAnsi="Times New Roman" w:cs="Times New Roman"/>
          <w:bCs/>
          <w:color w:val="000000"/>
          <w:sz w:val="20"/>
          <w:szCs w:val="20"/>
          <w:lang w:eastAsia="en-IN"/>
        </w:rPr>
        <w:t>of any nature whatsoever in respect of any political or communal matters.</w:t>
      </w:r>
    </w:p>
    <w:p w:rsidR="00624025" w:rsidRPr="00640AFB" w:rsidRDefault="00624025" w:rsidP="005A34D5">
      <w:pPr>
        <w:pStyle w:val="ListParagraph"/>
        <w:spacing w:after="0" w:line="360" w:lineRule="auto"/>
        <w:ind w:left="714"/>
        <w:jc w:val="both"/>
        <w:rPr>
          <w:rFonts w:ascii="Times New Roman" w:eastAsia="Times New Roman" w:hAnsi="Times New Roman" w:cs="Times New Roman"/>
          <w:bCs/>
          <w:color w:val="000000"/>
          <w:sz w:val="8"/>
          <w:szCs w:val="20"/>
          <w:lang w:eastAsia="en-IN"/>
        </w:rPr>
      </w:pPr>
    </w:p>
    <w:p w:rsidR="00D43941" w:rsidRPr="00A458D9" w:rsidRDefault="00EC6E1D" w:rsidP="005B74C9">
      <w:pPr>
        <w:pStyle w:val="ListParagraph"/>
        <w:numPr>
          <w:ilvl w:val="0"/>
          <w:numId w:val="14"/>
        </w:numPr>
        <w:spacing w:after="0" w:line="360" w:lineRule="auto"/>
        <w:ind w:left="714" w:hanging="364"/>
        <w:jc w:val="both"/>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Pets</w:t>
      </w:r>
    </w:p>
    <w:p w:rsidR="00EC6E1D" w:rsidRPr="00A458D9" w:rsidRDefault="00EC6E1D" w:rsidP="005A34D5">
      <w:pPr>
        <w:pStyle w:val="ListParagraph"/>
        <w:spacing w:after="0" w:line="360" w:lineRule="auto"/>
        <w:ind w:left="714"/>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The students shall not bring and/ or keep any pets</w:t>
      </w:r>
      <w:r w:rsidR="0010325F" w:rsidRPr="00A458D9">
        <w:rPr>
          <w:rFonts w:ascii="Times New Roman" w:eastAsia="Times New Roman" w:hAnsi="Times New Roman" w:cs="Times New Roman"/>
          <w:bCs/>
          <w:color w:val="000000"/>
          <w:sz w:val="20"/>
          <w:szCs w:val="20"/>
          <w:lang w:eastAsia="en-IN"/>
        </w:rPr>
        <w:t xml:space="preserve"> in the premises including fish, cats</w:t>
      </w:r>
      <w:r w:rsidR="00A532D1">
        <w:rPr>
          <w:rFonts w:ascii="Times New Roman" w:eastAsia="Times New Roman" w:hAnsi="Times New Roman" w:cs="Times New Roman"/>
          <w:bCs/>
          <w:color w:val="000000"/>
          <w:sz w:val="20"/>
          <w:szCs w:val="20"/>
          <w:lang w:eastAsia="en-IN"/>
        </w:rPr>
        <w:t>,</w:t>
      </w:r>
      <w:r w:rsidRPr="00A458D9">
        <w:rPr>
          <w:rFonts w:ascii="Times New Roman" w:eastAsia="Times New Roman" w:hAnsi="Times New Roman" w:cs="Times New Roman"/>
          <w:bCs/>
          <w:color w:val="000000"/>
          <w:sz w:val="20"/>
          <w:szCs w:val="20"/>
          <w:lang w:eastAsia="en-IN"/>
        </w:rPr>
        <w:t xml:space="preserve"> dogs and so on. Student should desist from pampering stray dogs by offering food, petting them etc.</w:t>
      </w:r>
    </w:p>
    <w:p w:rsidR="0010325F" w:rsidRPr="00640AFB" w:rsidRDefault="0010325F" w:rsidP="00945E9A">
      <w:pPr>
        <w:pStyle w:val="ListParagraph"/>
        <w:spacing w:after="0" w:line="360" w:lineRule="auto"/>
        <w:ind w:left="0"/>
        <w:jc w:val="both"/>
        <w:rPr>
          <w:rFonts w:ascii="Times New Roman" w:eastAsia="Times New Roman" w:hAnsi="Times New Roman" w:cs="Times New Roman"/>
          <w:color w:val="000000"/>
          <w:sz w:val="8"/>
          <w:szCs w:val="20"/>
          <w:lang w:eastAsia="en-IN"/>
        </w:rPr>
      </w:pPr>
    </w:p>
    <w:p w:rsidR="0010325F" w:rsidRPr="00A458D9" w:rsidRDefault="0010325F" w:rsidP="005B74C9">
      <w:pPr>
        <w:pStyle w:val="ListParagraph"/>
        <w:numPr>
          <w:ilvl w:val="0"/>
          <w:numId w:val="14"/>
        </w:numPr>
        <w:spacing w:after="0" w:line="360" w:lineRule="auto"/>
        <w:ind w:left="714" w:hanging="364"/>
        <w:jc w:val="both"/>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Visitors</w:t>
      </w:r>
    </w:p>
    <w:p w:rsidR="00D85ACA" w:rsidRDefault="0010325F" w:rsidP="00D85ACA">
      <w:pPr>
        <w:pStyle w:val="ListParagraph"/>
        <w:spacing w:after="0" w:line="360" w:lineRule="auto"/>
        <w:ind w:left="714"/>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Girls are not allowed to enter the boys’ hostel and vice-versa. Strict action will be taken against this.</w:t>
      </w:r>
    </w:p>
    <w:p w:rsidR="00027D11" w:rsidRDefault="00027D11" w:rsidP="00D85ACA">
      <w:pPr>
        <w:pStyle w:val="ListParagraph"/>
        <w:spacing w:after="0" w:line="360" w:lineRule="auto"/>
        <w:ind w:left="714"/>
        <w:jc w:val="both"/>
        <w:rPr>
          <w:rFonts w:ascii="Times New Roman" w:eastAsia="Times New Roman" w:hAnsi="Times New Roman" w:cs="Times New Roman"/>
          <w:bCs/>
          <w:color w:val="000000"/>
          <w:sz w:val="20"/>
          <w:szCs w:val="20"/>
          <w:lang w:eastAsia="en-IN"/>
        </w:rPr>
      </w:pPr>
    </w:p>
    <w:p w:rsidR="00027D11" w:rsidRDefault="00027D11" w:rsidP="00D85ACA">
      <w:pPr>
        <w:pStyle w:val="ListParagraph"/>
        <w:spacing w:after="0" w:line="360" w:lineRule="auto"/>
        <w:ind w:left="714"/>
        <w:jc w:val="both"/>
        <w:rPr>
          <w:rFonts w:ascii="Times New Roman" w:eastAsia="Times New Roman" w:hAnsi="Times New Roman" w:cs="Times New Roman"/>
          <w:bCs/>
          <w:color w:val="000000"/>
          <w:sz w:val="20"/>
          <w:szCs w:val="20"/>
          <w:lang w:eastAsia="en-IN"/>
        </w:rPr>
      </w:pPr>
    </w:p>
    <w:p w:rsidR="00027D11" w:rsidRPr="00A458D9" w:rsidRDefault="00027D11" w:rsidP="00D85ACA">
      <w:pPr>
        <w:pStyle w:val="ListParagraph"/>
        <w:spacing w:after="0" w:line="360" w:lineRule="auto"/>
        <w:ind w:left="714"/>
        <w:jc w:val="both"/>
        <w:rPr>
          <w:rFonts w:ascii="Times New Roman" w:eastAsia="Times New Roman" w:hAnsi="Times New Roman" w:cs="Times New Roman"/>
          <w:bCs/>
          <w:color w:val="000000"/>
          <w:sz w:val="20"/>
          <w:szCs w:val="20"/>
          <w:lang w:eastAsia="en-IN"/>
        </w:rPr>
      </w:pPr>
    </w:p>
    <w:p w:rsidR="00BC7733" w:rsidRPr="00640AFB" w:rsidRDefault="00BC7733" w:rsidP="00D85ACA">
      <w:pPr>
        <w:pStyle w:val="ListParagraph"/>
        <w:spacing w:after="0" w:line="360" w:lineRule="auto"/>
        <w:ind w:left="714"/>
        <w:jc w:val="both"/>
        <w:rPr>
          <w:rFonts w:ascii="Times New Roman" w:eastAsia="Times New Roman" w:hAnsi="Times New Roman" w:cs="Times New Roman"/>
          <w:bCs/>
          <w:color w:val="000000"/>
          <w:sz w:val="10"/>
          <w:szCs w:val="20"/>
          <w:lang w:eastAsia="en-IN"/>
        </w:rPr>
      </w:pPr>
    </w:p>
    <w:p w:rsidR="00EC6E1D" w:rsidRPr="00A458D9" w:rsidRDefault="00D43941" w:rsidP="00941392">
      <w:pPr>
        <w:pStyle w:val="ListParagraph"/>
        <w:spacing w:after="0" w:line="360" w:lineRule="auto"/>
        <w:ind w:left="-284" w:firstLine="592"/>
        <w:jc w:val="both"/>
        <w:rPr>
          <w:rFonts w:ascii="Times New Roman" w:eastAsia="Times New Roman" w:hAnsi="Times New Roman" w:cs="Times New Roman"/>
          <w:b/>
          <w:color w:val="000000"/>
          <w:sz w:val="20"/>
          <w:szCs w:val="20"/>
          <w:lang w:eastAsia="en-IN"/>
        </w:rPr>
      </w:pPr>
      <w:r w:rsidRPr="00A458D9">
        <w:rPr>
          <w:rFonts w:ascii="Times New Roman" w:eastAsia="Times New Roman" w:hAnsi="Times New Roman" w:cs="Times New Roman"/>
          <w:b/>
          <w:color w:val="000000"/>
          <w:sz w:val="20"/>
          <w:szCs w:val="20"/>
          <w:lang w:eastAsia="en-IN"/>
        </w:rPr>
        <w:t xml:space="preserve">C. </w:t>
      </w:r>
      <w:r w:rsidR="007C4AD8" w:rsidRPr="00A458D9">
        <w:rPr>
          <w:rFonts w:ascii="Times New Roman" w:eastAsia="Times New Roman" w:hAnsi="Times New Roman" w:cs="Times New Roman"/>
          <w:b/>
          <w:color w:val="000000"/>
          <w:sz w:val="20"/>
          <w:szCs w:val="20"/>
          <w:lang w:eastAsia="en-IN"/>
        </w:rPr>
        <w:tab/>
      </w:r>
      <w:r w:rsidR="00EC6E1D" w:rsidRPr="00A458D9">
        <w:rPr>
          <w:rFonts w:ascii="Times New Roman" w:eastAsia="Times New Roman" w:hAnsi="Times New Roman" w:cs="Times New Roman"/>
          <w:b/>
          <w:color w:val="000000"/>
          <w:sz w:val="20"/>
          <w:szCs w:val="20"/>
          <w:u w:val="single"/>
          <w:lang w:eastAsia="en-IN"/>
        </w:rPr>
        <w:t>Violation of Hostel Rules</w:t>
      </w:r>
    </w:p>
    <w:p w:rsidR="00D43941" w:rsidRPr="00640AFB" w:rsidRDefault="00D43941" w:rsidP="00945E9A">
      <w:pPr>
        <w:spacing w:after="0" w:line="360" w:lineRule="auto"/>
        <w:jc w:val="both"/>
        <w:rPr>
          <w:rFonts w:ascii="Times New Roman" w:eastAsia="Times New Roman" w:hAnsi="Times New Roman" w:cs="Times New Roman"/>
          <w:sz w:val="12"/>
          <w:szCs w:val="20"/>
          <w:u w:val="single"/>
          <w:lang w:eastAsia="en-IN"/>
        </w:rPr>
      </w:pPr>
    </w:p>
    <w:p w:rsidR="00EC6E1D" w:rsidRPr="00A458D9" w:rsidRDefault="00EC6E1D" w:rsidP="005B74C9">
      <w:pPr>
        <w:pStyle w:val="ListParagraph"/>
        <w:numPr>
          <w:ilvl w:val="0"/>
          <w:numId w:val="15"/>
        </w:numPr>
        <w:spacing w:after="0" w:line="360" w:lineRule="auto"/>
        <w:ind w:left="714" w:hanging="406"/>
        <w:jc w:val="both"/>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Disciplinary action</w:t>
      </w:r>
    </w:p>
    <w:p w:rsidR="005B74C9" w:rsidRPr="00A458D9" w:rsidRDefault="00EC6E1D" w:rsidP="005B74C9">
      <w:pPr>
        <w:pStyle w:val="ListParagraph"/>
        <w:spacing w:after="0" w:line="360" w:lineRule="auto"/>
        <w:ind w:left="714"/>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 xml:space="preserve">In addition to penalties, punishment and fine provided in these rules. </w:t>
      </w:r>
      <w:r w:rsidR="003E0788" w:rsidRPr="00A458D9">
        <w:rPr>
          <w:rFonts w:ascii="Times New Roman" w:eastAsia="Times New Roman" w:hAnsi="Times New Roman" w:cs="Times New Roman"/>
          <w:bCs/>
          <w:color w:val="000000"/>
          <w:sz w:val="20"/>
          <w:szCs w:val="20"/>
          <w:lang w:eastAsia="en-IN"/>
        </w:rPr>
        <w:t xml:space="preserve">If any students </w:t>
      </w:r>
      <w:r w:rsidR="0073706D" w:rsidRPr="00A458D9">
        <w:rPr>
          <w:rFonts w:ascii="Times New Roman" w:eastAsia="Times New Roman" w:hAnsi="Times New Roman" w:cs="Times New Roman"/>
          <w:bCs/>
          <w:color w:val="000000"/>
          <w:sz w:val="20"/>
          <w:szCs w:val="20"/>
          <w:lang w:eastAsia="en-IN"/>
        </w:rPr>
        <w:t>are</w:t>
      </w:r>
      <w:r w:rsidR="003E0788" w:rsidRPr="00A458D9">
        <w:rPr>
          <w:rFonts w:ascii="Times New Roman" w:eastAsia="Times New Roman" w:hAnsi="Times New Roman" w:cs="Times New Roman"/>
          <w:bCs/>
          <w:color w:val="000000"/>
          <w:sz w:val="20"/>
          <w:szCs w:val="20"/>
          <w:lang w:eastAsia="en-IN"/>
        </w:rPr>
        <w:t xml:space="preserve"> found misbehaving and misconducting himself, he/she will be expelled from the hostel immediately and the fees paid by him/her will be forfeited. </w:t>
      </w:r>
      <w:r w:rsidRPr="00A458D9">
        <w:rPr>
          <w:rFonts w:ascii="Times New Roman" w:eastAsia="Times New Roman" w:hAnsi="Times New Roman" w:cs="Times New Roman"/>
          <w:bCs/>
          <w:color w:val="000000"/>
          <w:sz w:val="20"/>
          <w:szCs w:val="20"/>
          <w:lang w:eastAsia="en-IN"/>
        </w:rPr>
        <w:t>Disciplinary action as per the Institute code of conduct shall be taken against student violating these hostel rules and regulations.</w:t>
      </w:r>
    </w:p>
    <w:p w:rsidR="005B74C9" w:rsidRPr="00640AFB" w:rsidRDefault="005B74C9" w:rsidP="005B74C9">
      <w:pPr>
        <w:pStyle w:val="ListParagraph"/>
        <w:spacing w:after="0" w:line="360" w:lineRule="auto"/>
        <w:ind w:left="714"/>
        <w:jc w:val="both"/>
        <w:rPr>
          <w:rFonts w:ascii="Times New Roman" w:eastAsia="Times New Roman" w:hAnsi="Times New Roman" w:cs="Times New Roman"/>
          <w:bCs/>
          <w:color w:val="000000"/>
          <w:sz w:val="8"/>
          <w:szCs w:val="20"/>
          <w:lang w:eastAsia="en-IN"/>
        </w:rPr>
      </w:pPr>
    </w:p>
    <w:p w:rsidR="00EC6E1D" w:rsidRPr="00A458D9" w:rsidRDefault="00EC6E1D" w:rsidP="005B74C9">
      <w:pPr>
        <w:pStyle w:val="ListParagraph"/>
        <w:numPr>
          <w:ilvl w:val="0"/>
          <w:numId w:val="15"/>
        </w:numPr>
        <w:spacing w:after="0" w:line="360" w:lineRule="auto"/>
        <w:ind w:left="714" w:hanging="406"/>
        <w:jc w:val="both"/>
        <w:rPr>
          <w:rFonts w:ascii="Times New Roman" w:eastAsia="Times New Roman" w:hAnsi="Times New Roman" w:cs="Times New Roman"/>
          <w:b/>
          <w:bCs/>
          <w:color w:val="000000"/>
          <w:sz w:val="20"/>
          <w:szCs w:val="20"/>
          <w:lang w:eastAsia="en-IN"/>
        </w:rPr>
      </w:pPr>
      <w:r w:rsidRPr="00A458D9">
        <w:rPr>
          <w:rFonts w:ascii="Times New Roman" w:eastAsia="Times New Roman" w:hAnsi="Times New Roman" w:cs="Times New Roman"/>
          <w:b/>
          <w:bCs/>
          <w:color w:val="000000"/>
          <w:sz w:val="20"/>
          <w:szCs w:val="20"/>
          <w:lang w:eastAsia="en-IN"/>
        </w:rPr>
        <w:t>Recovery of damage/ loss to property</w:t>
      </w:r>
    </w:p>
    <w:p w:rsidR="00EC6E1D" w:rsidRPr="00A458D9" w:rsidRDefault="00EC6E1D" w:rsidP="005B74C9">
      <w:pPr>
        <w:pStyle w:val="ListParagraph"/>
        <w:spacing w:after="0" w:line="360" w:lineRule="auto"/>
        <w:ind w:left="714"/>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If any common property is lost/ damaged/ disfigured, the loss will be recovered from the students, in equal share who are responsible for the damage/ loss/ in general use of that property. In case, the damage/ loss cannot be pinpointed to the student(s), then collective fine will be imposed to recover the loss by the hostel In-charge.</w:t>
      </w:r>
    </w:p>
    <w:p w:rsidR="008B59A0" w:rsidRPr="001424A0" w:rsidRDefault="00DB5923" w:rsidP="00DB5923">
      <w:pPr>
        <w:pStyle w:val="ListParagraph"/>
        <w:spacing w:after="0" w:line="360" w:lineRule="auto"/>
        <w:ind w:left="0"/>
        <w:jc w:val="center"/>
        <w:rPr>
          <w:rFonts w:ascii="Times New Roman" w:hAnsi="Times New Roman" w:cs="Times New Roman"/>
          <w:b/>
          <w:sz w:val="20"/>
          <w:szCs w:val="20"/>
          <w:u w:val="single"/>
        </w:rPr>
      </w:pPr>
      <w:r w:rsidRPr="001424A0">
        <w:rPr>
          <w:rFonts w:ascii="Times New Roman" w:hAnsi="Times New Roman" w:cs="Times New Roman"/>
          <w:b/>
          <w:sz w:val="20"/>
          <w:szCs w:val="20"/>
          <w:u w:val="single"/>
        </w:rPr>
        <w:t xml:space="preserve">CANCELLATION / </w:t>
      </w:r>
      <w:r w:rsidR="008B59A0" w:rsidRPr="001424A0">
        <w:rPr>
          <w:rFonts w:ascii="Times New Roman" w:hAnsi="Times New Roman" w:cs="Times New Roman"/>
          <w:b/>
          <w:sz w:val="20"/>
          <w:szCs w:val="20"/>
          <w:u w:val="single"/>
        </w:rPr>
        <w:t>REFUND POLICY</w:t>
      </w:r>
    </w:p>
    <w:p w:rsidR="00EE1A17" w:rsidRPr="00A458D9" w:rsidRDefault="008B59A0" w:rsidP="005B74C9">
      <w:pPr>
        <w:pStyle w:val="ListParagraph"/>
        <w:numPr>
          <w:ilvl w:val="0"/>
          <w:numId w:val="11"/>
        </w:numPr>
        <w:spacing w:after="0" w:line="360" w:lineRule="auto"/>
        <w:ind w:left="709" w:hanging="422"/>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 xml:space="preserve">If the student </w:t>
      </w:r>
      <w:r w:rsidR="007C4AD8" w:rsidRPr="00A458D9">
        <w:rPr>
          <w:rFonts w:ascii="Times New Roman" w:eastAsia="Times New Roman" w:hAnsi="Times New Roman" w:cs="Times New Roman"/>
          <w:bCs/>
          <w:color w:val="000000"/>
          <w:sz w:val="20"/>
          <w:szCs w:val="20"/>
          <w:lang w:eastAsia="en-IN"/>
        </w:rPr>
        <w:t>wishes to cancel the hostel accommodation</w:t>
      </w:r>
      <w:r w:rsidR="00EE1A17" w:rsidRPr="00A458D9">
        <w:rPr>
          <w:rFonts w:ascii="Times New Roman" w:eastAsia="Times New Roman" w:hAnsi="Times New Roman" w:cs="Times New Roman"/>
          <w:bCs/>
          <w:color w:val="000000"/>
          <w:sz w:val="20"/>
          <w:szCs w:val="20"/>
          <w:lang w:eastAsia="en-IN"/>
        </w:rPr>
        <w:t>:</w:t>
      </w:r>
    </w:p>
    <w:p w:rsidR="00EE1A17" w:rsidRPr="00A458D9" w:rsidRDefault="00EE1A17" w:rsidP="00EE1A17">
      <w:pPr>
        <w:pStyle w:val="ListParagraph"/>
        <w:spacing w:after="0" w:line="360" w:lineRule="auto"/>
        <w:ind w:left="709"/>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
          <w:bCs/>
          <w:color w:val="000000"/>
          <w:sz w:val="20"/>
          <w:szCs w:val="20"/>
          <w:lang w:eastAsia="en-IN"/>
        </w:rPr>
        <w:t>W</w:t>
      </w:r>
      <w:r w:rsidR="008B59A0" w:rsidRPr="00A458D9">
        <w:rPr>
          <w:rFonts w:ascii="Times New Roman" w:eastAsia="Times New Roman" w:hAnsi="Times New Roman" w:cs="Times New Roman"/>
          <w:b/>
          <w:bCs/>
          <w:color w:val="000000"/>
          <w:sz w:val="20"/>
          <w:szCs w:val="20"/>
          <w:lang w:eastAsia="en-IN"/>
        </w:rPr>
        <w:t xml:space="preserve">ithin </w:t>
      </w:r>
      <w:r w:rsidR="002D254C">
        <w:rPr>
          <w:rFonts w:ascii="Times New Roman" w:eastAsia="Times New Roman" w:hAnsi="Times New Roman" w:cs="Times New Roman"/>
          <w:b/>
          <w:bCs/>
          <w:color w:val="000000"/>
          <w:sz w:val="20"/>
          <w:szCs w:val="20"/>
          <w:lang w:eastAsia="en-IN"/>
        </w:rPr>
        <w:t>30</w:t>
      </w:r>
      <w:r w:rsidR="008B59A0" w:rsidRPr="00A458D9">
        <w:rPr>
          <w:rFonts w:ascii="Times New Roman" w:eastAsia="Times New Roman" w:hAnsi="Times New Roman" w:cs="Times New Roman"/>
          <w:b/>
          <w:bCs/>
          <w:color w:val="000000"/>
          <w:sz w:val="20"/>
          <w:szCs w:val="20"/>
          <w:lang w:eastAsia="en-IN"/>
        </w:rPr>
        <w:t xml:space="preserve"> days of the </w:t>
      </w:r>
      <w:r w:rsidR="005B1E38" w:rsidRPr="00A458D9">
        <w:rPr>
          <w:rFonts w:ascii="Times New Roman" w:eastAsia="Times New Roman" w:hAnsi="Times New Roman" w:cs="Times New Roman"/>
          <w:b/>
          <w:bCs/>
          <w:color w:val="000000"/>
          <w:sz w:val="20"/>
          <w:szCs w:val="20"/>
          <w:lang w:eastAsia="en-IN"/>
        </w:rPr>
        <w:t>occupancy:</w:t>
      </w:r>
      <w:r w:rsidR="00A458D9">
        <w:rPr>
          <w:rFonts w:ascii="Times New Roman" w:eastAsia="Times New Roman" w:hAnsi="Times New Roman" w:cs="Times New Roman"/>
          <w:b/>
          <w:bCs/>
          <w:color w:val="000000"/>
          <w:sz w:val="20"/>
          <w:szCs w:val="20"/>
          <w:lang w:eastAsia="en-IN"/>
        </w:rPr>
        <w:tab/>
      </w:r>
      <w:r w:rsidR="008B59A0" w:rsidRPr="006A1449">
        <w:rPr>
          <w:rFonts w:ascii="Times New Roman" w:eastAsia="Times New Roman" w:hAnsi="Times New Roman" w:cs="Times New Roman"/>
          <w:b/>
          <w:bCs/>
          <w:color w:val="000000"/>
          <w:sz w:val="20"/>
          <w:szCs w:val="20"/>
          <w:lang w:eastAsia="en-IN"/>
        </w:rPr>
        <w:t>Rs.</w:t>
      </w:r>
      <w:r w:rsidR="002D254C" w:rsidRPr="006A1449">
        <w:rPr>
          <w:rFonts w:ascii="Times New Roman" w:eastAsia="Times New Roman" w:hAnsi="Times New Roman" w:cs="Times New Roman"/>
          <w:b/>
          <w:bCs/>
          <w:color w:val="000000"/>
          <w:sz w:val="20"/>
          <w:szCs w:val="20"/>
          <w:lang w:eastAsia="en-IN"/>
        </w:rPr>
        <w:t>25</w:t>
      </w:r>
      <w:r w:rsidRPr="006A1449">
        <w:rPr>
          <w:rFonts w:ascii="Times New Roman" w:eastAsia="Times New Roman" w:hAnsi="Times New Roman" w:cs="Times New Roman"/>
          <w:b/>
          <w:bCs/>
          <w:color w:val="000000"/>
          <w:sz w:val="20"/>
          <w:szCs w:val="20"/>
          <w:lang w:eastAsia="en-IN"/>
        </w:rPr>
        <w:t>,000/-</w:t>
      </w:r>
      <w:r w:rsidRPr="00A458D9">
        <w:rPr>
          <w:rFonts w:ascii="Times New Roman" w:eastAsia="Times New Roman" w:hAnsi="Times New Roman" w:cs="Times New Roman"/>
          <w:bCs/>
          <w:color w:val="000000"/>
          <w:sz w:val="20"/>
          <w:szCs w:val="20"/>
          <w:lang w:eastAsia="en-IN"/>
        </w:rPr>
        <w:t xml:space="preserve"> will be deducted</w:t>
      </w:r>
      <w:r w:rsidR="006A1449">
        <w:rPr>
          <w:rFonts w:ascii="Times New Roman" w:eastAsia="Times New Roman" w:hAnsi="Times New Roman" w:cs="Times New Roman"/>
          <w:bCs/>
          <w:color w:val="000000"/>
          <w:sz w:val="20"/>
          <w:szCs w:val="20"/>
          <w:lang w:eastAsia="en-IN"/>
        </w:rPr>
        <w:t>.</w:t>
      </w:r>
    </w:p>
    <w:p w:rsidR="008B59A0" w:rsidRPr="00A458D9" w:rsidRDefault="00EE1A17" w:rsidP="00EE1A17">
      <w:pPr>
        <w:pStyle w:val="ListParagraph"/>
        <w:spacing w:after="0" w:line="360" w:lineRule="auto"/>
        <w:ind w:left="709"/>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
          <w:bCs/>
          <w:color w:val="000000"/>
          <w:sz w:val="20"/>
          <w:szCs w:val="20"/>
          <w:lang w:eastAsia="en-IN"/>
        </w:rPr>
        <w:t xml:space="preserve">Beyond </w:t>
      </w:r>
      <w:r w:rsidR="006237C7" w:rsidRPr="00A458D9">
        <w:rPr>
          <w:rFonts w:ascii="Times New Roman" w:eastAsia="Times New Roman" w:hAnsi="Times New Roman" w:cs="Times New Roman"/>
          <w:b/>
          <w:bCs/>
          <w:color w:val="000000"/>
          <w:sz w:val="20"/>
          <w:szCs w:val="20"/>
          <w:lang w:eastAsia="en-IN"/>
        </w:rPr>
        <w:t xml:space="preserve">30 </w:t>
      </w:r>
      <w:r w:rsidR="00C87EDD" w:rsidRPr="00A458D9">
        <w:rPr>
          <w:rFonts w:ascii="Times New Roman" w:eastAsia="Times New Roman" w:hAnsi="Times New Roman" w:cs="Times New Roman"/>
          <w:b/>
          <w:bCs/>
          <w:color w:val="000000"/>
          <w:sz w:val="20"/>
          <w:szCs w:val="20"/>
          <w:lang w:eastAsia="en-IN"/>
        </w:rPr>
        <w:t>days</w:t>
      </w:r>
      <w:r w:rsidR="00A458D9">
        <w:rPr>
          <w:rFonts w:ascii="Times New Roman" w:eastAsia="Times New Roman" w:hAnsi="Times New Roman" w:cs="Times New Roman"/>
          <w:b/>
          <w:bCs/>
          <w:color w:val="000000"/>
          <w:sz w:val="20"/>
          <w:szCs w:val="20"/>
          <w:lang w:eastAsia="en-IN"/>
        </w:rPr>
        <w:t>:</w:t>
      </w:r>
      <w:r w:rsidRPr="00A458D9">
        <w:rPr>
          <w:rFonts w:ascii="Times New Roman" w:eastAsia="Times New Roman" w:hAnsi="Times New Roman" w:cs="Times New Roman"/>
          <w:bCs/>
          <w:color w:val="000000"/>
          <w:sz w:val="20"/>
          <w:szCs w:val="20"/>
          <w:lang w:eastAsia="en-IN"/>
        </w:rPr>
        <w:t xml:space="preserve"> </w:t>
      </w:r>
      <w:r w:rsidR="00A458D9">
        <w:rPr>
          <w:rFonts w:ascii="Times New Roman" w:eastAsia="Times New Roman" w:hAnsi="Times New Roman" w:cs="Times New Roman"/>
          <w:bCs/>
          <w:color w:val="000000"/>
          <w:sz w:val="20"/>
          <w:szCs w:val="20"/>
          <w:lang w:eastAsia="en-IN"/>
        </w:rPr>
        <w:tab/>
      </w:r>
      <w:r w:rsidR="00A458D9">
        <w:rPr>
          <w:rFonts w:ascii="Times New Roman" w:eastAsia="Times New Roman" w:hAnsi="Times New Roman" w:cs="Times New Roman"/>
          <w:bCs/>
          <w:color w:val="000000"/>
          <w:sz w:val="20"/>
          <w:szCs w:val="20"/>
          <w:lang w:eastAsia="en-IN"/>
        </w:rPr>
        <w:tab/>
      </w:r>
      <w:r w:rsidR="00A458D9">
        <w:rPr>
          <w:rFonts w:ascii="Times New Roman" w:eastAsia="Times New Roman" w:hAnsi="Times New Roman" w:cs="Times New Roman"/>
          <w:bCs/>
          <w:color w:val="000000"/>
          <w:sz w:val="20"/>
          <w:szCs w:val="20"/>
          <w:lang w:eastAsia="en-IN"/>
        </w:rPr>
        <w:tab/>
      </w:r>
      <w:r w:rsidR="006A1449">
        <w:rPr>
          <w:rFonts w:ascii="Times New Roman" w:eastAsia="Times New Roman" w:hAnsi="Times New Roman" w:cs="Times New Roman"/>
          <w:bCs/>
          <w:color w:val="000000"/>
          <w:sz w:val="20"/>
          <w:szCs w:val="20"/>
          <w:lang w:eastAsia="en-IN"/>
        </w:rPr>
        <w:t>E</w:t>
      </w:r>
      <w:r w:rsidR="0039094E" w:rsidRPr="00A458D9">
        <w:rPr>
          <w:rFonts w:ascii="Times New Roman" w:eastAsia="Times New Roman" w:hAnsi="Times New Roman" w:cs="Times New Roman"/>
          <w:bCs/>
          <w:color w:val="000000"/>
          <w:sz w:val="20"/>
          <w:szCs w:val="20"/>
          <w:lang w:eastAsia="en-IN"/>
        </w:rPr>
        <w:t>ntire rent for the year</w:t>
      </w:r>
      <w:r w:rsidRPr="00A458D9">
        <w:rPr>
          <w:rFonts w:ascii="Times New Roman" w:eastAsia="Times New Roman" w:hAnsi="Times New Roman" w:cs="Times New Roman"/>
          <w:bCs/>
          <w:color w:val="000000"/>
          <w:sz w:val="20"/>
          <w:szCs w:val="20"/>
          <w:lang w:eastAsia="en-IN"/>
        </w:rPr>
        <w:t xml:space="preserve"> will be forfeited</w:t>
      </w:r>
      <w:r w:rsidR="006A1449">
        <w:rPr>
          <w:rFonts w:ascii="Times New Roman" w:eastAsia="Times New Roman" w:hAnsi="Times New Roman" w:cs="Times New Roman"/>
          <w:bCs/>
          <w:color w:val="000000"/>
          <w:sz w:val="20"/>
          <w:szCs w:val="20"/>
          <w:lang w:eastAsia="en-IN"/>
        </w:rPr>
        <w:t>.</w:t>
      </w:r>
    </w:p>
    <w:p w:rsidR="00EE1A17" w:rsidRPr="00A458D9" w:rsidRDefault="00EE1A17" w:rsidP="00EE1A17">
      <w:pPr>
        <w:pStyle w:val="ListParagraph"/>
        <w:spacing w:after="0" w:line="360" w:lineRule="auto"/>
        <w:ind w:left="709"/>
        <w:jc w:val="both"/>
        <w:rPr>
          <w:rFonts w:ascii="Times New Roman" w:eastAsia="Times New Roman" w:hAnsi="Times New Roman" w:cs="Times New Roman"/>
          <w:bCs/>
          <w:color w:val="000000"/>
          <w:sz w:val="20"/>
          <w:szCs w:val="20"/>
          <w:lang w:eastAsia="en-IN"/>
        </w:rPr>
      </w:pPr>
    </w:p>
    <w:p w:rsidR="008B59A0" w:rsidRPr="00A458D9" w:rsidRDefault="008B59A0" w:rsidP="00EE1A17">
      <w:pPr>
        <w:pStyle w:val="ListParagraph"/>
        <w:numPr>
          <w:ilvl w:val="0"/>
          <w:numId w:val="11"/>
        </w:numPr>
        <w:spacing w:after="0" w:line="360" w:lineRule="auto"/>
        <w:ind w:left="709" w:hanging="422"/>
        <w:jc w:val="both"/>
        <w:rPr>
          <w:rFonts w:ascii="Times New Roman" w:eastAsia="Times New Roman" w:hAnsi="Times New Roman" w:cs="Times New Roman"/>
          <w:bCs/>
          <w:color w:val="000000"/>
          <w:sz w:val="20"/>
          <w:szCs w:val="20"/>
          <w:lang w:eastAsia="en-IN"/>
        </w:rPr>
      </w:pPr>
      <w:r w:rsidRPr="00A458D9">
        <w:rPr>
          <w:rFonts w:ascii="Times New Roman" w:eastAsia="Times New Roman" w:hAnsi="Times New Roman" w:cs="Times New Roman"/>
          <w:bCs/>
          <w:color w:val="000000"/>
          <w:sz w:val="20"/>
          <w:szCs w:val="20"/>
          <w:lang w:eastAsia="en-IN"/>
        </w:rPr>
        <w:t xml:space="preserve">If the student </w:t>
      </w:r>
      <w:r w:rsidR="00EE1A17" w:rsidRPr="00A458D9">
        <w:rPr>
          <w:rFonts w:ascii="Times New Roman" w:eastAsia="Times New Roman" w:hAnsi="Times New Roman" w:cs="Times New Roman"/>
          <w:bCs/>
          <w:color w:val="000000"/>
          <w:sz w:val="20"/>
          <w:szCs w:val="20"/>
          <w:lang w:eastAsia="en-IN"/>
        </w:rPr>
        <w:t xml:space="preserve">has </w:t>
      </w:r>
      <w:r w:rsidRPr="00A458D9">
        <w:rPr>
          <w:rFonts w:ascii="Times New Roman" w:eastAsia="Times New Roman" w:hAnsi="Times New Roman" w:cs="Times New Roman"/>
          <w:bCs/>
          <w:color w:val="000000"/>
          <w:sz w:val="20"/>
          <w:szCs w:val="20"/>
          <w:lang w:eastAsia="en-IN"/>
        </w:rPr>
        <w:t>completed first year</w:t>
      </w:r>
      <w:r w:rsidR="00EE1A17" w:rsidRPr="00A458D9">
        <w:rPr>
          <w:rFonts w:ascii="Times New Roman" w:eastAsia="Times New Roman" w:hAnsi="Times New Roman" w:cs="Times New Roman"/>
          <w:bCs/>
          <w:color w:val="000000"/>
          <w:sz w:val="20"/>
          <w:szCs w:val="20"/>
          <w:lang w:eastAsia="en-IN"/>
        </w:rPr>
        <w:t xml:space="preserve"> / second year</w:t>
      </w:r>
      <w:r w:rsidRPr="00A458D9">
        <w:rPr>
          <w:rFonts w:ascii="Times New Roman" w:eastAsia="Times New Roman" w:hAnsi="Times New Roman" w:cs="Times New Roman"/>
          <w:bCs/>
          <w:color w:val="000000"/>
          <w:sz w:val="20"/>
          <w:szCs w:val="20"/>
          <w:lang w:eastAsia="en-IN"/>
        </w:rPr>
        <w:t xml:space="preserve"> and wishes to discontinue hostel facility</w:t>
      </w:r>
      <w:r w:rsidR="00EE1A17" w:rsidRPr="00A458D9">
        <w:rPr>
          <w:rFonts w:ascii="Times New Roman" w:eastAsia="Times New Roman" w:hAnsi="Times New Roman" w:cs="Times New Roman"/>
          <w:bCs/>
          <w:color w:val="000000"/>
          <w:sz w:val="20"/>
          <w:szCs w:val="20"/>
          <w:lang w:eastAsia="en-IN"/>
        </w:rPr>
        <w:t>, t</w:t>
      </w:r>
      <w:r w:rsidRPr="00A458D9">
        <w:rPr>
          <w:rFonts w:ascii="Times New Roman" w:hAnsi="Times New Roman" w:cs="Times New Roman"/>
          <w:sz w:val="20"/>
          <w:szCs w:val="20"/>
        </w:rPr>
        <w:t xml:space="preserve">hen, in both the cases, the amount of </w:t>
      </w:r>
      <w:r w:rsidR="005B74C9" w:rsidRPr="00A458D9">
        <w:rPr>
          <w:rFonts w:ascii="Times New Roman" w:hAnsi="Times New Roman" w:cs="Times New Roman"/>
          <w:sz w:val="20"/>
          <w:szCs w:val="20"/>
        </w:rPr>
        <w:t>refund</w:t>
      </w:r>
      <w:r w:rsidR="000F5422" w:rsidRPr="00A458D9">
        <w:rPr>
          <w:rFonts w:ascii="Times New Roman" w:hAnsi="Times New Roman" w:cs="Times New Roman"/>
          <w:sz w:val="20"/>
          <w:szCs w:val="20"/>
        </w:rPr>
        <w:t>able deposit</w:t>
      </w:r>
      <w:r w:rsidRPr="00A458D9">
        <w:rPr>
          <w:rFonts w:ascii="Times New Roman" w:hAnsi="Times New Roman" w:cs="Times New Roman"/>
          <w:sz w:val="20"/>
          <w:szCs w:val="20"/>
        </w:rPr>
        <w:t xml:space="preserve"> will be refunded by deducting the maintenance charges as applicable from time to time while vacating the hostel room.</w:t>
      </w:r>
      <w:r w:rsidR="007C4C1E">
        <w:rPr>
          <w:rFonts w:ascii="Times New Roman" w:hAnsi="Times New Roman" w:cs="Times New Roman"/>
          <w:sz w:val="20"/>
          <w:szCs w:val="20"/>
        </w:rPr>
        <w:t xml:space="preserve"> Student has to give undertaking in a prescribe</w:t>
      </w:r>
      <w:r w:rsidR="00916755">
        <w:rPr>
          <w:rFonts w:ascii="Times New Roman" w:hAnsi="Times New Roman" w:cs="Times New Roman"/>
          <w:sz w:val="20"/>
          <w:szCs w:val="20"/>
        </w:rPr>
        <w:t>d</w:t>
      </w:r>
      <w:r w:rsidR="007C4C1E">
        <w:rPr>
          <w:rFonts w:ascii="Times New Roman" w:hAnsi="Times New Roman" w:cs="Times New Roman"/>
          <w:sz w:val="20"/>
          <w:szCs w:val="20"/>
        </w:rPr>
        <w:t xml:space="preserve"> form.</w:t>
      </w:r>
    </w:p>
    <w:p w:rsidR="008B59A0" w:rsidRPr="00A458D9" w:rsidRDefault="008B59A0" w:rsidP="00945E9A">
      <w:pPr>
        <w:pStyle w:val="BodyText"/>
        <w:spacing w:before="4" w:line="360" w:lineRule="auto"/>
        <w:rPr>
          <w:rFonts w:ascii="Times New Roman" w:hAnsi="Times New Roman" w:cs="Times New Roman"/>
          <w:sz w:val="20"/>
          <w:szCs w:val="20"/>
        </w:rPr>
      </w:pPr>
    </w:p>
    <w:p w:rsidR="00A62CA6" w:rsidRPr="00A458D9" w:rsidRDefault="008B59A0" w:rsidP="00F83D01">
      <w:pPr>
        <w:pStyle w:val="Heading1"/>
        <w:spacing w:line="360" w:lineRule="auto"/>
        <w:ind w:left="-98" w:right="-45"/>
        <w:jc w:val="both"/>
        <w:rPr>
          <w:rFonts w:ascii="Times New Roman" w:hAnsi="Times New Roman" w:cs="Times New Roman"/>
          <w:sz w:val="20"/>
          <w:szCs w:val="20"/>
        </w:rPr>
      </w:pPr>
      <w:r w:rsidRPr="00A458D9">
        <w:rPr>
          <w:rFonts w:ascii="Times New Roman" w:hAnsi="Times New Roman" w:cs="Times New Roman"/>
          <w:sz w:val="20"/>
          <w:szCs w:val="20"/>
        </w:rPr>
        <w:t>*The Institute reserves the right to modify and update the rules mentioned herein. The decision taken by the Institute will be final.</w:t>
      </w:r>
    </w:p>
    <w:p w:rsidR="00A62CA6" w:rsidRPr="00083D37" w:rsidRDefault="00A62CA6" w:rsidP="00A62CA6">
      <w:pPr>
        <w:rPr>
          <w:sz w:val="28"/>
          <w:szCs w:val="20"/>
          <w:lang w:val="en-US" w:bidi="en-US"/>
        </w:rPr>
      </w:pPr>
    </w:p>
    <w:p w:rsidR="00CD3B71" w:rsidRPr="00A458D9" w:rsidRDefault="00CD3B71" w:rsidP="00A62CA6">
      <w:pPr>
        <w:spacing w:after="0"/>
        <w:jc w:val="center"/>
        <w:rPr>
          <w:rFonts w:ascii="Times New Roman" w:hAnsi="Times New Roman" w:cs="Times New Roman"/>
          <w:b/>
          <w:sz w:val="20"/>
          <w:szCs w:val="20"/>
          <w:lang w:val="en-US" w:bidi="en-US"/>
        </w:rPr>
      </w:pPr>
    </w:p>
    <w:p w:rsidR="00027D11" w:rsidRPr="00027D11" w:rsidRDefault="00A62CA6" w:rsidP="00027D11">
      <w:pPr>
        <w:spacing w:after="0"/>
        <w:ind w:firstLine="720"/>
        <w:rPr>
          <w:rFonts w:ascii="Times New Roman" w:hAnsi="Times New Roman" w:cs="Times New Roman"/>
          <w:szCs w:val="20"/>
          <w:lang w:val="en-US" w:bidi="en-US"/>
        </w:rPr>
      </w:pPr>
      <w:proofErr w:type="spellStart"/>
      <w:r w:rsidRPr="00027D11">
        <w:rPr>
          <w:rFonts w:ascii="Times New Roman" w:hAnsi="Times New Roman" w:cs="Times New Roman"/>
          <w:b/>
          <w:szCs w:val="20"/>
          <w:lang w:val="en-US" w:bidi="en-US"/>
        </w:rPr>
        <w:t>Chintaman</w:t>
      </w:r>
      <w:proofErr w:type="spellEnd"/>
      <w:r w:rsidRPr="00027D11">
        <w:rPr>
          <w:rFonts w:ascii="Times New Roman" w:hAnsi="Times New Roman" w:cs="Times New Roman"/>
          <w:b/>
          <w:szCs w:val="20"/>
          <w:lang w:val="en-US" w:bidi="en-US"/>
        </w:rPr>
        <w:t xml:space="preserve"> Kadam                                      </w:t>
      </w:r>
      <w:r w:rsidR="007776F1" w:rsidRPr="00027D11">
        <w:rPr>
          <w:rFonts w:ascii="Times New Roman" w:hAnsi="Times New Roman" w:cs="Times New Roman"/>
          <w:b/>
          <w:szCs w:val="20"/>
          <w:lang w:val="en-US" w:bidi="en-US"/>
        </w:rPr>
        <w:tab/>
      </w:r>
      <w:r w:rsidR="007776F1" w:rsidRPr="00027D11">
        <w:rPr>
          <w:rFonts w:ascii="Times New Roman" w:hAnsi="Times New Roman" w:cs="Times New Roman"/>
          <w:b/>
          <w:szCs w:val="20"/>
          <w:lang w:val="en-US" w:bidi="en-US"/>
        </w:rPr>
        <w:tab/>
        <w:t xml:space="preserve">   </w:t>
      </w:r>
      <w:r w:rsidR="00847810" w:rsidRPr="00027D11">
        <w:rPr>
          <w:rFonts w:ascii="Times New Roman" w:hAnsi="Times New Roman" w:cs="Times New Roman"/>
          <w:szCs w:val="20"/>
          <w:lang w:val="en-US" w:bidi="en-US"/>
        </w:rPr>
        <w:t xml:space="preserve"> </w:t>
      </w:r>
      <w:r w:rsidR="00027D11" w:rsidRPr="00027D11">
        <w:rPr>
          <w:rFonts w:ascii="Times New Roman" w:hAnsi="Times New Roman" w:cs="Times New Roman"/>
          <w:szCs w:val="20"/>
          <w:lang w:val="en-US" w:bidi="en-US"/>
        </w:rPr>
        <w:t xml:space="preserve">     </w:t>
      </w:r>
      <w:r w:rsidR="00027D11">
        <w:rPr>
          <w:rFonts w:ascii="Times New Roman" w:hAnsi="Times New Roman" w:cs="Times New Roman"/>
          <w:szCs w:val="20"/>
          <w:lang w:val="en-US" w:bidi="en-US"/>
        </w:rPr>
        <w:t xml:space="preserve">  </w:t>
      </w:r>
      <w:proofErr w:type="spellStart"/>
      <w:r w:rsidR="00027D11" w:rsidRPr="00A6033E">
        <w:rPr>
          <w:rFonts w:ascii="Times New Roman" w:hAnsi="Times New Roman" w:cs="Times New Roman"/>
          <w:b/>
          <w:szCs w:val="20"/>
          <w:lang w:val="en-US" w:bidi="en-US"/>
        </w:rPr>
        <w:t>Capt.Abhijeet</w:t>
      </w:r>
      <w:proofErr w:type="spellEnd"/>
      <w:r w:rsidR="00027D11" w:rsidRPr="00A6033E">
        <w:rPr>
          <w:rFonts w:ascii="Times New Roman" w:hAnsi="Times New Roman" w:cs="Times New Roman"/>
          <w:b/>
          <w:szCs w:val="20"/>
          <w:lang w:val="en-US" w:bidi="en-US"/>
        </w:rPr>
        <w:t xml:space="preserve"> Mane</w:t>
      </w:r>
      <w:r w:rsidRPr="00027D11">
        <w:rPr>
          <w:rFonts w:ascii="Times New Roman" w:hAnsi="Times New Roman" w:cs="Times New Roman"/>
          <w:szCs w:val="20"/>
          <w:lang w:val="en-US" w:bidi="en-US"/>
        </w:rPr>
        <w:t xml:space="preserve">                           </w:t>
      </w:r>
    </w:p>
    <w:p w:rsidR="00027D11" w:rsidRPr="00027D11" w:rsidRDefault="00027D11" w:rsidP="00027D11">
      <w:pPr>
        <w:spacing w:after="0"/>
        <w:ind w:firstLine="720"/>
        <w:rPr>
          <w:rFonts w:ascii="Times New Roman" w:hAnsi="Times New Roman" w:cs="Times New Roman"/>
          <w:szCs w:val="20"/>
          <w:lang w:val="en-US" w:bidi="en-US"/>
        </w:rPr>
      </w:pPr>
      <w:r w:rsidRPr="00027D11">
        <w:rPr>
          <w:rFonts w:ascii="Times New Roman" w:hAnsi="Times New Roman" w:cs="Times New Roman"/>
          <w:szCs w:val="20"/>
          <w:lang w:val="en-US" w:bidi="en-US"/>
        </w:rPr>
        <w:t xml:space="preserve">Hostel In-Charge                                           </w:t>
      </w:r>
      <w:r w:rsidRPr="00027D11">
        <w:rPr>
          <w:rFonts w:ascii="Times New Roman" w:hAnsi="Times New Roman" w:cs="Times New Roman"/>
          <w:szCs w:val="20"/>
          <w:lang w:val="en-US" w:bidi="en-US"/>
        </w:rPr>
        <w:tab/>
      </w:r>
      <w:r w:rsidRPr="00027D11">
        <w:rPr>
          <w:rFonts w:ascii="Times New Roman" w:hAnsi="Times New Roman" w:cs="Times New Roman"/>
          <w:szCs w:val="20"/>
          <w:lang w:val="en-US" w:bidi="en-US"/>
        </w:rPr>
        <w:tab/>
      </w:r>
      <w:r>
        <w:rPr>
          <w:rFonts w:ascii="Times New Roman" w:hAnsi="Times New Roman" w:cs="Times New Roman"/>
          <w:szCs w:val="20"/>
          <w:lang w:val="en-US" w:bidi="en-US"/>
        </w:rPr>
        <w:t xml:space="preserve"> </w:t>
      </w:r>
      <w:r w:rsidRPr="00027D11">
        <w:rPr>
          <w:rFonts w:ascii="Times New Roman" w:hAnsi="Times New Roman" w:cs="Times New Roman"/>
          <w:szCs w:val="20"/>
          <w:lang w:val="en-US" w:bidi="en-US"/>
        </w:rPr>
        <w:t xml:space="preserve">          </w:t>
      </w:r>
      <w:r>
        <w:rPr>
          <w:rFonts w:ascii="Times New Roman" w:hAnsi="Times New Roman" w:cs="Times New Roman"/>
          <w:szCs w:val="20"/>
          <w:lang w:val="en-US" w:bidi="en-US"/>
        </w:rPr>
        <w:t xml:space="preserve">  </w:t>
      </w:r>
      <w:r w:rsidRPr="00027D11">
        <w:rPr>
          <w:rFonts w:ascii="Times New Roman" w:hAnsi="Times New Roman" w:cs="Times New Roman"/>
          <w:szCs w:val="20"/>
          <w:lang w:val="en-US" w:bidi="en-US"/>
        </w:rPr>
        <w:t xml:space="preserve"> Head Operations </w:t>
      </w:r>
    </w:p>
    <w:p w:rsidR="00027D11" w:rsidRPr="00027D11" w:rsidRDefault="00027D11" w:rsidP="00027D11">
      <w:pPr>
        <w:spacing w:after="0"/>
        <w:ind w:firstLine="720"/>
        <w:rPr>
          <w:rFonts w:ascii="Times New Roman" w:hAnsi="Times New Roman" w:cs="Times New Roman"/>
          <w:szCs w:val="20"/>
          <w:lang w:val="en-US" w:bidi="en-US"/>
        </w:rPr>
      </w:pPr>
      <w:r w:rsidRPr="00027D11">
        <w:rPr>
          <w:rFonts w:ascii="Times New Roman" w:hAnsi="Times New Roman" w:cs="Times New Roman"/>
          <w:szCs w:val="20"/>
          <w:lang w:val="en-US" w:bidi="en-US"/>
        </w:rPr>
        <w:tab/>
      </w:r>
    </w:p>
    <w:p w:rsidR="00027D11" w:rsidRDefault="00027D11" w:rsidP="00027D11">
      <w:pPr>
        <w:spacing w:after="0"/>
        <w:ind w:firstLine="720"/>
        <w:rPr>
          <w:rFonts w:ascii="Times New Roman" w:hAnsi="Times New Roman" w:cs="Times New Roman"/>
          <w:b/>
          <w:szCs w:val="20"/>
          <w:lang w:val="en-US" w:bidi="en-US"/>
        </w:rPr>
      </w:pPr>
    </w:p>
    <w:p w:rsidR="00027D11" w:rsidRDefault="00027D11" w:rsidP="00027D11">
      <w:pPr>
        <w:spacing w:after="0"/>
        <w:ind w:firstLine="720"/>
        <w:rPr>
          <w:rFonts w:ascii="Times New Roman" w:hAnsi="Times New Roman" w:cs="Times New Roman"/>
          <w:b/>
          <w:szCs w:val="20"/>
          <w:lang w:val="en-US" w:bidi="en-US"/>
        </w:rPr>
      </w:pPr>
    </w:p>
    <w:p w:rsidR="00027D11" w:rsidRDefault="00027D11" w:rsidP="00027D11">
      <w:pPr>
        <w:spacing w:after="0"/>
        <w:ind w:firstLine="720"/>
        <w:rPr>
          <w:rFonts w:ascii="Times New Roman" w:hAnsi="Times New Roman" w:cs="Times New Roman"/>
          <w:b/>
          <w:szCs w:val="20"/>
          <w:lang w:val="en-US" w:bidi="en-US"/>
        </w:rPr>
      </w:pPr>
    </w:p>
    <w:p w:rsidR="00A62CA6" w:rsidRPr="00027D11" w:rsidRDefault="00027D11" w:rsidP="00027D11">
      <w:pPr>
        <w:spacing w:after="0"/>
        <w:ind w:left="2160" w:firstLine="720"/>
        <w:rPr>
          <w:rFonts w:ascii="Times New Roman" w:hAnsi="Times New Roman" w:cs="Times New Roman"/>
          <w:szCs w:val="20"/>
          <w:lang w:val="en-US" w:bidi="en-US"/>
        </w:rPr>
      </w:pPr>
      <w:proofErr w:type="spellStart"/>
      <w:r>
        <w:rPr>
          <w:rFonts w:ascii="Times New Roman" w:hAnsi="Times New Roman" w:cs="Times New Roman"/>
          <w:b/>
          <w:szCs w:val="20"/>
          <w:lang w:val="en-US" w:bidi="en-US"/>
        </w:rPr>
        <w:t>Dr.M.</w:t>
      </w:r>
      <w:proofErr w:type="gramStart"/>
      <w:r>
        <w:rPr>
          <w:rFonts w:ascii="Times New Roman" w:hAnsi="Times New Roman" w:cs="Times New Roman"/>
          <w:b/>
          <w:szCs w:val="20"/>
          <w:lang w:val="en-US" w:bidi="en-US"/>
        </w:rPr>
        <w:t>A.Khan</w:t>
      </w:r>
      <w:proofErr w:type="spellEnd"/>
      <w:proofErr w:type="gramEnd"/>
      <w:r>
        <w:rPr>
          <w:rFonts w:ascii="Times New Roman" w:hAnsi="Times New Roman" w:cs="Times New Roman"/>
          <w:b/>
          <w:szCs w:val="20"/>
          <w:lang w:val="en-US" w:bidi="en-US"/>
        </w:rPr>
        <w:t xml:space="preserve"> </w:t>
      </w:r>
      <w:r>
        <w:rPr>
          <w:rFonts w:ascii="Times New Roman" w:hAnsi="Times New Roman" w:cs="Times New Roman"/>
          <w:b/>
          <w:szCs w:val="20"/>
          <w:lang w:val="en-US" w:bidi="en-US"/>
        </w:rPr>
        <w:tab/>
      </w:r>
      <w:r>
        <w:rPr>
          <w:rFonts w:ascii="Times New Roman" w:hAnsi="Times New Roman" w:cs="Times New Roman"/>
          <w:b/>
          <w:szCs w:val="20"/>
          <w:lang w:val="en-US" w:bidi="en-US"/>
        </w:rPr>
        <w:tab/>
      </w:r>
      <w:r>
        <w:rPr>
          <w:rFonts w:ascii="Times New Roman" w:hAnsi="Times New Roman" w:cs="Times New Roman"/>
          <w:b/>
          <w:szCs w:val="20"/>
          <w:lang w:val="en-US" w:bidi="en-US"/>
        </w:rPr>
        <w:tab/>
      </w:r>
      <w:r>
        <w:rPr>
          <w:rFonts w:ascii="Times New Roman" w:hAnsi="Times New Roman" w:cs="Times New Roman"/>
          <w:b/>
          <w:szCs w:val="20"/>
          <w:lang w:val="en-US" w:bidi="en-US"/>
        </w:rPr>
        <w:tab/>
        <w:t xml:space="preserve"> Dr. </w:t>
      </w:r>
      <w:proofErr w:type="spellStart"/>
      <w:r w:rsidR="00A62CA6" w:rsidRPr="00027D11">
        <w:rPr>
          <w:rFonts w:ascii="Times New Roman" w:hAnsi="Times New Roman" w:cs="Times New Roman"/>
          <w:b/>
          <w:szCs w:val="20"/>
          <w:lang w:val="en-US" w:bidi="en-US"/>
        </w:rPr>
        <w:t>Seema</w:t>
      </w:r>
      <w:proofErr w:type="spellEnd"/>
      <w:r w:rsidR="00A62CA6" w:rsidRPr="00027D11">
        <w:rPr>
          <w:rFonts w:ascii="Times New Roman" w:hAnsi="Times New Roman" w:cs="Times New Roman"/>
          <w:b/>
          <w:szCs w:val="20"/>
          <w:lang w:val="en-US" w:bidi="en-US"/>
        </w:rPr>
        <w:t xml:space="preserve"> Saini</w:t>
      </w:r>
    </w:p>
    <w:p w:rsidR="00A62CA6" w:rsidRPr="00027D11" w:rsidRDefault="00A62CA6" w:rsidP="00524EEA">
      <w:pPr>
        <w:spacing w:after="0"/>
        <w:rPr>
          <w:szCs w:val="20"/>
          <w:lang w:val="en-US" w:bidi="en-US"/>
        </w:rPr>
      </w:pPr>
      <w:r w:rsidRPr="00027D11">
        <w:rPr>
          <w:rFonts w:ascii="Times New Roman" w:hAnsi="Times New Roman" w:cs="Times New Roman"/>
          <w:szCs w:val="20"/>
          <w:lang w:val="en-US" w:bidi="en-US"/>
        </w:rPr>
        <w:t xml:space="preserve">   </w:t>
      </w:r>
      <w:r w:rsidR="00027D11" w:rsidRPr="00027D11">
        <w:rPr>
          <w:rFonts w:ascii="Times New Roman" w:hAnsi="Times New Roman" w:cs="Times New Roman"/>
          <w:szCs w:val="20"/>
          <w:lang w:val="en-US" w:bidi="en-US"/>
        </w:rPr>
        <w:tab/>
      </w:r>
      <w:r w:rsidR="007776F1" w:rsidRPr="00027D11">
        <w:rPr>
          <w:rFonts w:ascii="Times New Roman" w:hAnsi="Times New Roman" w:cs="Times New Roman"/>
          <w:szCs w:val="20"/>
          <w:lang w:val="en-US" w:bidi="en-US"/>
        </w:rPr>
        <w:tab/>
      </w:r>
      <w:r w:rsidR="007776F1" w:rsidRPr="00027D11">
        <w:rPr>
          <w:rFonts w:ascii="Times New Roman" w:hAnsi="Times New Roman" w:cs="Times New Roman"/>
          <w:szCs w:val="20"/>
          <w:lang w:val="en-US" w:bidi="en-US"/>
        </w:rPr>
        <w:tab/>
      </w:r>
      <w:r w:rsidRPr="00027D11">
        <w:rPr>
          <w:rFonts w:ascii="Times New Roman" w:hAnsi="Times New Roman" w:cs="Times New Roman"/>
          <w:szCs w:val="20"/>
          <w:lang w:val="en-US" w:bidi="en-US"/>
        </w:rPr>
        <w:t xml:space="preserve">  </w:t>
      </w:r>
      <w:r w:rsidR="00027D11">
        <w:rPr>
          <w:rFonts w:ascii="Times New Roman" w:hAnsi="Times New Roman" w:cs="Times New Roman"/>
          <w:szCs w:val="20"/>
          <w:lang w:val="en-US" w:bidi="en-US"/>
        </w:rPr>
        <w:t xml:space="preserve">     </w:t>
      </w:r>
      <w:r w:rsidR="00A6033E">
        <w:rPr>
          <w:rFonts w:ascii="Times New Roman" w:hAnsi="Times New Roman" w:cs="Times New Roman"/>
          <w:szCs w:val="20"/>
          <w:lang w:val="en-US" w:bidi="en-US"/>
        </w:rPr>
        <w:t xml:space="preserve"> </w:t>
      </w:r>
      <w:r w:rsidR="00027D11">
        <w:rPr>
          <w:rFonts w:ascii="Times New Roman" w:hAnsi="Times New Roman" w:cs="Times New Roman"/>
          <w:szCs w:val="20"/>
          <w:lang w:val="en-US" w:bidi="en-US"/>
        </w:rPr>
        <w:t xml:space="preserve">Professor &amp; Director  </w:t>
      </w:r>
      <w:r w:rsidRPr="00027D11">
        <w:rPr>
          <w:rFonts w:ascii="Times New Roman" w:hAnsi="Times New Roman" w:cs="Times New Roman"/>
          <w:szCs w:val="20"/>
          <w:lang w:val="en-US" w:bidi="en-US"/>
        </w:rPr>
        <w:t xml:space="preserve">                                              CEO</w:t>
      </w:r>
    </w:p>
    <w:sectPr w:rsidR="00A62CA6" w:rsidRPr="00027D11" w:rsidSect="00E562E2">
      <w:footerReference w:type="default" r:id="rId8"/>
      <w:pgSz w:w="11906" w:h="16838"/>
      <w:pgMar w:top="568" w:right="1440" w:bottom="993"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46" w:rsidRDefault="00EE1946" w:rsidP="00EC6E1D">
      <w:pPr>
        <w:spacing w:after="0" w:line="240" w:lineRule="auto"/>
      </w:pPr>
      <w:r>
        <w:separator/>
      </w:r>
    </w:p>
  </w:endnote>
  <w:endnote w:type="continuationSeparator" w:id="0">
    <w:p w:rsidR="00EE1946" w:rsidRDefault="00EE1946" w:rsidP="00EC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4B" w:rsidRDefault="001C514B" w:rsidP="001C514B">
    <w:pPr>
      <w:pStyle w:val="Footer"/>
      <w:jc w:val="center"/>
    </w:pPr>
  </w:p>
  <w:p w:rsidR="001C514B" w:rsidRDefault="001C51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46" w:rsidRDefault="00EE1946" w:rsidP="00EC6E1D">
      <w:pPr>
        <w:spacing w:after="0" w:line="240" w:lineRule="auto"/>
      </w:pPr>
      <w:r>
        <w:separator/>
      </w:r>
    </w:p>
  </w:footnote>
  <w:footnote w:type="continuationSeparator" w:id="0">
    <w:p w:rsidR="00EE1946" w:rsidRDefault="00EE1946" w:rsidP="00EC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A1B34"/>
    <w:multiLevelType w:val="hybridMultilevel"/>
    <w:tmpl w:val="893C34AC"/>
    <w:lvl w:ilvl="0" w:tplc="BF6C26C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5317D06"/>
    <w:multiLevelType w:val="hybridMultilevel"/>
    <w:tmpl w:val="88AA5608"/>
    <w:lvl w:ilvl="0" w:tplc="A5B46CE2">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F6275AD"/>
    <w:multiLevelType w:val="hybridMultilevel"/>
    <w:tmpl w:val="15688D46"/>
    <w:lvl w:ilvl="0" w:tplc="313C4164">
      <w:start w:val="1"/>
      <w:numFmt w:val="decimal"/>
      <w:lvlText w:val="%1."/>
      <w:lvlJc w:val="left"/>
      <w:pPr>
        <w:ind w:left="828" w:hanging="361"/>
      </w:pPr>
      <w:rPr>
        <w:rFonts w:ascii="Times New Roman" w:eastAsia="Calibri" w:hAnsi="Times New Roman" w:cs="Times New Roman" w:hint="default"/>
        <w:spacing w:val="-11"/>
        <w:w w:val="100"/>
        <w:sz w:val="24"/>
        <w:szCs w:val="24"/>
        <w:lang w:val="en-US" w:eastAsia="en-US" w:bidi="en-US"/>
      </w:rPr>
    </w:lvl>
    <w:lvl w:ilvl="1" w:tplc="287436FA">
      <w:numFmt w:val="bullet"/>
      <w:lvlText w:val="•"/>
      <w:lvlJc w:val="left"/>
      <w:pPr>
        <w:ind w:left="1812" w:hanging="361"/>
      </w:pPr>
      <w:rPr>
        <w:rFonts w:hint="default"/>
        <w:lang w:val="en-US" w:eastAsia="en-US" w:bidi="en-US"/>
      </w:rPr>
    </w:lvl>
    <w:lvl w:ilvl="2" w:tplc="7496238C">
      <w:numFmt w:val="bullet"/>
      <w:lvlText w:val="•"/>
      <w:lvlJc w:val="left"/>
      <w:pPr>
        <w:ind w:left="2805" w:hanging="361"/>
      </w:pPr>
      <w:rPr>
        <w:rFonts w:hint="default"/>
        <w:lang w:val="en-US" w:eastAsia="en-US" w:bidi="en-US"/>
      </w:rPr>
    </w:lvl>
    <w:lvl w:ilvl="3" w:tplc="1FDECCD2">
      <w:numFmt w:val="bullet"/>
      <w:lvlText w:val="•"/>
      <w:lvlJc w:val="left"/>
      <w:pPr>
        <w:ind w:left="3797" w:hanging="361"/>
      </w:pPr>
      <w:rPr>
        <w:rFonts w:hint="default"/>
        <w:lang w:val="en-US" w:eastAsia="en-US" w:bidi="en-US"/>
      </w:rPr>
    </w:lvl>
    <w:lvl w:ilvl="4" w:tplc="37CE6C7E">
      <w:numFmt w:val="bullet"/>
      <w:lvlText w:val="•"/>
      <w:lvlJc w:val="left"/>
      <w:pPr>
        <w:ind w:left="4790" w:hanging="361"/>
      </w:pPr>
      <w:rPr>
        <w:rFonts w:hint="default"/>
        <w:lang w:val="en-US" w:eastAsia="en-US" w:bidi="en-US"/>
      </w:rPr>
    </w:lvl>
    <w:lvl w:ilvl="5" w:tplc="A798FDB2">
      <w:numFmt w:val="bullet"/>
      <w:lvlText w:val="•"/>
      <w:lvlJc w:val="left"/>
      <w:pPr>
        <w:ind w:left="5783" w:hanging="361"/>
      </w:pPr>
      <w:rPr>
        <w:rFonts w:hint="default"/>
        <w:lang w:val="en-US" w:eastAsia="en-US" w:bidi="en-US"/>
      </w:rPr>
    </w:lvl>
    <w:lvl w:ilvl="6" w:tplc="55F633EE">
      <w:numFmt w:val="bullet"/>
      <w:lvlText w:val="•"/>
      <w:lvlJc w:val="left"/>
      <w:pPr>
        <w:ind w:left="6775" w:hanging="361"/>
      </w:pPr>
      <w:rPr>
        <w:rFonts w:hint="default"/>
        <w:lang w:val="en-US" w:eastAsia="en-US" w:bidi="en-US"/>
      </w:rPr>
    </w:lvl>
    <w:lvl w:ilvl="7" w:tplc="9BB4B2A6">
      <w:numFmt w:val="bullet"/>
      <w:lvlText w:val="•"/>
      <w:lvlJc w:val="left"/>
      <w:pPr>
        <w:ind w:left="7768" w:hanging="361"/>
      </w:pPr>
      <w:rPr>
        <w:rFonts w:hint="default"/>
        <w:lang w:val="en-US" w:eastAsia="en-US" w:bidi="en-US"/>
      </w:rPr>
    </w:lvl>
    <w:lvl w:ilvl="8" w:tplc="21F8A408">
      <w:numFmt w:val="bullet"/>
      <w:lvlText w:val="•"/>
      <w:lvlJc w:val="left"/>
      <w:pPr>
        <w:ind w:left="8761" w:hanging="361"/>
      </w:pPr>
      <w:rPr>
        <w:rFonts w:hint="default"/>
        <w:lang w:val="en-US" w:eastAsia="en-US" w:bidi="en-US"/>
      </w:rPr>
    </w:lvl>
  </w:abstractNum>
  <w:abstractNum w:abstractNumId="3" w15:restartNumberingAfterBreak="0">
    <w:nsid w:val="313F78DD"/>
    <w:multiLevelType w:val="hybridMultilevel"/>
    <w:tmpl w:val="FC88AC2E"/>
    <w:lvl w:ilvl="0" w:tplc="40090001">
      <w:start w:val="1"/>
      <w:numFmt w:val="bullet"/>
      <w:lvlText w:val=""/>
      <w:lvlJc w:val="left"/>
      <w:pPr>
        <w:ind w:left="1580" w:hanging="360"/>
      </w:pPr>
      <w:rPr>
        <w:rFonts w:ascii="Symbol" w:hAnsi="Symbol" w:hint="default"/>
      </w:rPr>
    </w:lvl>
    <w:lvl w:ilvl="1" w:tplc="40090003" w:tentative="1">
      <w:start w:val="1"/>
      <w:numFmt w:val="bullet"/>
      <w:lvlText w:val="o"/>
      <w:lvlJc w:val="left"/>
      <w:pPr>
        <w:ind w:left="2300" w:hanging="360"/>
      </w:pPr>
      <w:rPr>
        <w:rFonts w:ascii="Courier New" w:hAnsi="Courier New" w:cs="Courier New" w:hint="default"/>
      </w:rPr>
    </w:lvl>
    <w:lvl w:ilvl="2" w:tplc="40090005" w:tentative="1">
      <w:start w:val="1"/>
      <w:numFmt w:val="bullet"/>
      <w:lvlText w:val=""/>
      <w:lvlJc w:val="left"/>
      <w:pPr>
        <w:ind w:left="3020" w:hanging="360"/>
      </w:pPr>
      <w:rPr>
        <w:rFonts w:ascii="Wingdings" w:hAnsi="Wingdings" w:hint="default"/>
      </w:rPr>
    </w:lvl>
    <w:lvl w:ilvl="3" w:tplc="40090001" w:tentative="1">
      <w:start w:val="1"/>
      <w:numFmt w:val="bullet"/>
      <w:lvlText w:val=""/>
      <w:lvlJc w:val="left"/>
      <w:pPr>
        <w:ind w:left="3740" w:hanging="360"/>
      </w:pPr>
      <w:rPr>
        <w:rFonts w:ascii="Symbol" w:hAnsi="Symbol" w:hint="default"/>
      </w:rPr>
    </w:lvl>
    <w:lvl w:ilvl="4" w:tplc="40090003" w:tentative="1">
      <w:start w:val="1"/>
      <w:numFmt w:val="bullet"/>
      <w:lvlText w:val="o"/>
      <w:lvlJc w:val="left"/>
      <w:pPr>
        <w:ind w:left="4460" w:hanging="360"/>
      </w:pPr>
      <w:rPr>
        <w:rFonts w:ascii="Courier New" w:hAnsi="Courier New" w:cs="Courier New" w:hint="default"/>
      </w:rPr>
    </w:lvl>
    <w:lvl w:ilvl="5" w:tplc="40090005" w:tentative="1">
      <w:start w:val="1"/>
      <w:numFmt w:val="bullet"/>
      <w:lvlText w:val=""/>
      <w:lvlJc w:val="left"/>
      <w:pPr>
        <w:ind w:left="5180" w:hanging="360"/>
      </w:pPr>
      <w:rPr>
        <w:rFonts w:ascii="Wingdings" w:hAnsi="Wingdings" w:hint="default"/>
      </w:rPr>
    </w:lvl>
    <w:lvl w:ilvl="6" w:tplc="40090001" w:tentative="1">
      <w:start w:val="1"/>
      <w:numFmt w:val="bullet"/>
      <w:lvlText w:val=""/>
      <w:lvlJc w:val="left"/>
      <w:pPr>
        <w:ind w:left="5900" w:hanging="360"/>
      </w:pPr>
      <w:rPr>
        <w:rFonts w:ascii="Symbol" w:hAnsi="Symbol" w:hint="default"/>
      </w:rPr>
    </w:lvl>
    <w:lvl w:ilvl="7" w:tplc="40090003" w:tentative="1">
      <w:start w:val="1"/>
      <w:numFmt w:val="bullet"/>
      <w:lvlText w:val="o"/>
      <w:lvlJc w:val="left"/>
      <w:pPr>
        <w:ind w:left="6620" w:hanging="360"/>
      </w:pPr>
      <w:rPr>
        <w:rFonts w:ascii="Courier New" w:hAnsi="Courier New" w:cs="Courier New" w:hint="default"/>
      </w:rPr>
    </w:lvl>
    <w:lvl w:ilvl="8" w:tplc="40090005" w:tentative="1">
      <w:start w:val="1"/>
      <w:numFmt w:val="bullet"/>
      <w:lvlText w:val=""/>
      <w:lvlJc w:val="left"/>
      <w:pPr>
        <w:ind w:left="7340" w:hanging="360"/>
      </w:pPr>
      <w:rPr>
        <w:rFonts w:ascii="Wingdings" w:hAnsi="Wingdings" w:hint="default"/>
      </w:rPr>
    </w:lvl>
  </w:abstractNum>
  <w:abstractNum w:abstractNumId="4" w15:restartNumberingAfterBreak="0">
    <w:nsid w:val="31E30B34"/>
    <w:multiLevelType w:val="hybridMultilevel"/>
    <w:tmpl w:val="7E46E7E0"/>
    <w:lvl w:ilvl="0" w:tplc="09B81DC6">
      <w:start w:val="1"/>
      <w:numFmt w:val="lowerLetter"/>
      <w:lvlText w:val="%1)"/>
      <w:lvlJc w:val="left"/>
      <w:pPr>
        <w:ind w:left="860" w:hanging="360"/>
      </w:pPr>
      <w:rPr>
        <w:rFonts w:hint="default"/>
        <w:sz w:val="24"/>
      </w:rPr>
    </w:lvl>
    <w:lvl w:ilvl="1" w:tplc="40090019" w:tentative="1">
      <w:start w:val="1"/>
      <w:numFmt w:val="lowerLetter"/>
      <w:lvlText w:val="%2."/>
      <w:lvlJc w:val="left"/>
      <w:pPr>
        <w:ind w:left="1580" w:hanging="360"/>
      </w:pPr>
    </w:lvl>
    <w:lvl w:ilvl="2" w:tplc="4009001B" w:tentative="1">
      <w:start w:val="1"/>
      <w:numFmt w:val="lowerRoman"/>
      <w:lvlText w:val="%3."/>
      <w:lvlJc w:val="right"/>
      <w:pPr>
        <w:ind w:left="2300" w:hanging="180"/>
      </w:pPr>
    </w:lvl>
    <w:lvl w:ilvl="3" w:tplc="4009000F" w:tentative="1">
      <w:start w:val="1"/>
      <w:numFmt w:val="decimal"/>
      <w:lvlText w:val="%4."/>
      <w:lvlJc w:val="left"/>
      <w:pPr>
        <w:ind w:left="3020" w:hanging="360"/>
      </w:pPr>
    </w:lvl>
    <w:lvl w:ilvl="4" w:tplc="40090019" w:tentative="1">
      <w:start w:val="1"/>
      <w:numFmt w:val="lowerLetter"/>
      <w:lvlText w:val="%5."/>
      <w:lvlJc w:val="left"/>
      <w:pPr>
        <w:ind w:left="3740" w:hanging="360"/>
      </w:pPr>
    </w:lvl>
    <w:lvl w:ilvl="5" w:tplc="4009001B" w:tentative="1">
      <w:start w:val="1"/>
      <w:numFmt w:val="lowerRoman"/>
      <w:lvlText w:val="%6."/>
      <w:lvlJc w:val="right"/>
      <w:pPr>
        <w:ind w:left="4460" w:hanging="180"/>
      </w:pPr>
    </w:lvl>
    <w:lvl w:ilvl="6" w:tplc="4009000F" w:tentative="1">
      <w:start w:val="1"/>
      <w:numFmt w:val="decimal"/>
      <w:lvlText w:val="%7."/>
      <w:lvlJc w:val="left"/>
      <w:pPr>
        <w:ind w:left="5180" w:hanging="360"/>
      </w:pPr>
    </w:lvl>
    <w:lvl w:ilvl="7" w:tplc="40090019" w:tentative="1">
      <w:start w:val="1"/>
      <w:numFmt w:val="lowerLetter"/>
      <w:lvlText w:val="%8."/>
      <w:lvlJc w:val="left"/>
      <w:pPr>
        <w:ind w:left="5900" w:hanging="360"/>
      </w:pPr>
    </w:lvl>
    <w:lvl w:ilvl="8" w:tplc="4009001B" w:tentative="1">
      <w:start w:val="1"/>
      <w:numFmt w:val="lowerRoman"/>
      <w:lvlText w:val="%9."/>
      <w:lvlJc w:val="right"/>
      <w:pPr>
        <w:ind w:left="6620" w:hanging="180"/>
      </w:pPr>
    </w:lvl>
  </w:abstractNum>
  <w:abstractNum w:abstractNumId="5" w15:restartNumberingAfterBreak="0">
    <w:nsid w:val="35263757"/>
    <w:multiLevelType w:val="hybridMultilevel"/>
    <w:tmpl w:val="63621734"/>
    <w:lvl w:ilvl="0" w:tplc="875A2802">
      <w:start w:val="1"/>
      <w:numFmt w:val="decimal"/>
      <w:lvlText w:val="%1."/>
      <w:lvlJc w:val="left"/>
      <w:pPr>
        <w:ind w:left="1074" w:hanging="360"/>
      </w:pPr>
      <w:rPr>
        <w:rFonts w:hint="default"/>
        <w:b w:val="0"/>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6" w15:restartNumberingAfterBreak="0">
    <w:nsid w:val="35B10FBA"/>
    <w:multiLevelType w:val="hybridMultilevel"/>
    <w:tmpl w:val="FCB69DA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3DBA59B3"/>
    <w:multiLevelType w:val="hybridMultilevel"/>
    <w:tmpl w:val="3D32373C"/>
    <w:lvl w:ilvl="0" w:tplc="5EF41A5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C1263C"/>
    <w:multiLevelType w:val="hybridMultilevel"/>
    <w:tmpl w:val="EA705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DC979F6"/>
    <w:multiLevelType w:val="hybridMultilevel"/>
    <w:tmpl w:val="AD62286A"/>
    <w:lvl w:ilvl="0" w:tplc="8F229500">
      <w:start w:val="1"/>
      <w:numFmt w:val="decimal"/>
      <w:lvlText w:val="%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DDF5F31"/>
    <w:multiLevelType w:val="hybridMultilevel"/>
    <w:tmpl w:val="06CC183E"/>
    <w:lvl w:ilvl="0" w:tplc="844A789C">
      <w:start w:val="1"/>
      <w:numFmt w:val="decimal"/>
      <w:lvlText w:val="%1."/>
      <w:lvlJc w:val="left"/>
      <w:pPr>
        <w:ind w:left="2204"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70AD6D6F"/>
    <w:multiLevelType w:val="hybridMultilevel"/>
    <w:tmpl w:val="E4C04004"/>
    <w:lvl w:ilvl="0" w:tplc="BFFA631E">
      <w:start w:val="1"/>
      <w:numFmt w:val="decimal"/>
      <w:lvlText w:val="%1."/>
      <w:lvlJc w:val="left"/>
      <w:pPr>
        <w:ind w:left="2629"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7AC369FA"/>
    <w:multiLevelType w:val="multilevel"/>
    <w:tmpl w:val="ADDC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01135E"/>
    <w:multiLevelType w:val="hybridMultilevel"/>
    <w:tmpl w:val="74D221DA"/>
    <w:lvl w:ilvl="0" w:tplc="2AA205B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F9127F5"/>
    <w:multiLevelType w:val="hybridMultilevel"/>
    <w:tmpl w:val="CB4219A6"/>
    <w:lvl w:ilvl="0" w:tplc="52C858B6">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lvlOverride w:ilvl="0">
      <w:lvl w:ilvl="0">
        <w:numFmt w:val="lowerLetter"/>
        <w:lvlText w:val="%1."/>
        <w:lvlJc w:val="left"/>
      </w:lvl>
    </w:lvlOverride>
  </w:num>
  <w:num w:numId="2">
    <w:abstractNumId w:val="4"/>
  </w:num>
  <w:num w:numId="3">
    <w:abstractNumId w:val="3"/>
  </w:num>
  <w:num w:numId="4">
    <w:abstractNumId w:val="0"/>
  </w:num>
  <w:num w:numId="5">
    <w:abstractNumId w:val="14"/>
  </w:num>
  <w:num w:numId="6">
    <w:abstractNumId w:val="6"/>
  </w:num>
  <w:num w:numId="7">
    <w:abstractNumId w:val="1"/>
  </w:num>
  <w:num w:numId="8">
    <w:abstractNumId w:val="11"/>
  </w:num>
  <w:num w:numId="9">
    <w:abstractNumId w:val="9"/>
  </w:num>
  <w:num w:numId="10">
    <w:abstractNumId w:val="7"/>
  </w:num>
  <w:num w:numId="11">
    <w:abstractNumId w:val="2"/>
  </w:num>
  <w:num w:numId="12">
    <w:abstractNumId w:val="13"/>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1D"/>
    <w:rsid w:val="00023840"/>
    <w:rsid w:val="00027D11"/>
    <w:rsid w:val="00027F59"/>
    <w:rsid w:val="0006046A"/>
    <w:rsid w:val="00083D37"/>
    <w:rsid w:val="000A5593"/>
    <w:rsid w:val="000C2583"/>
    <w:rsid w:val="000D7361"/>
    <w:rsid w:val="000E4EB6"/>
    <w:rsid w:val="000F5422"/>
    <w:rsid w:val="0010325F"/>
    <w:rsid w:val="0010338F"/>
    <w:rsid w:val="0012492C"/>
    <w:rsid w:val="001266CB"/>
    <w:rsid w:val="00131481"/>
    <w:rsid w:val="001424A0"/>
    <w:rsid w:val="001778C0"/>
    <w:rsid w:val="0018619B"/>
    <w:rsid w:val="00194F67"/>
    <w:rsid w:val="001A5926"/>
    <w:rsid w:val="001C514B"/>
    <w:rsid w:val="001C6CFF"/>
    <w:rsid w:val="001D5010"/>
    <w:rsid w:val="00224C07"/>
    <w:rsid w:val="002351D3"/>
    <w:rsid w:val="002372F5"/>
    <w:rsid w:val="00255E9C"/>
    <w:rsid w:val="002B159A"/>
    <w:rsid w:val="002D254C"/>
    <w:rsid w:val="002E6930"/>
    <w:rsid w:val="00325385"/>
    <w:rsid w:val="0034522D"/>
    <w:rsid w:val="00345D20"/>
    <w:rsid w:val="00363ADC"/>
    <w:rsid w:val="0036588F"/>
    <w:rsid w:val="003659F6"/>
    <w:rsid w:val="00372CD5"/>
    <w:rsid w:val="0039094E"/>
    <w:rsid w:val="003B7A8A"/>
    <w:rsid w:val="003E0788"/>
    <w:rsid w:val="003E38F6"/>
    <w:rsid w:val="003E5FF3"/>
    <w:rsid w:val="00402BEB"/>
    <w:rsid w:val="004115DD"/>
    <w:rsid w:val="0042129D"/>
    <w:rsid w:val="004650D1"/>
    <w:rsid w:val="0049737E"/>
    <w:rsid w:val="004A09DC"/>
    <w:rsid w:val="00523A82"/>
    <w:rsid w:val="00524EEA"/>
    <w:rsid w:val="00535742"/>
    <w:rsid w:val="00546A54"/>
    <w:rsid w:val="005627DA"/>
    <w:rsid w:val="005A016F"/>
    <w:rsid w:val="005A09D2"/>
    <w:rsid w:val="005A34D5"/>
    <w:rsid w:val="005A5EAC"/>
    <w:rsid w:val="005B1E38"/>
    <w:rsid w:val="005B74C9"/>
    <w:rsid w:val="006237C7"/>
    <w:rsid w:val="00624025"/>
    <w:rsid w:val="006404C4"/>
    <w:rsid w:val="00640AFB"/>
    <w:rsid w:val="00653B86"/>
    <w:rsid w:val="00655444"/>
    <w:rsid w:val="00671651"/>
    <w:rsid w:val="006872D7"/>
    <w:rsid w:val="00687A7F"/>
    <w:rsid w:val="006A1449"/>
    <w:rsid w:val="006E575F"/>
    <w:rsid w:val="00703662"/>
    <w:rsid w:val="00712234"/>
    <w:rsid w:val="0073706D"/>
    <w:rsid w:val="00760C95"/>
    <w:rsid w:val="0076257F"/>
    <w:rsid w:val="007776F1"/>
    <w:rsid w:val="007A3612"/>
    <w:rsid w:val="007C3F39"/>
    <w:rsid w:val="007C4AD8"/>
    <w:rsid w:val="007C4C1E"/>
    <w:rsid w:val="00802437"/>
    <w:rsid w:val="00847810"/>
    <w:rsid w:val="0088285D"/>
    <w:rsid w:val="008B59A0"/>
    <w:rsid w:val="008D0342"/>
    <w:rsid w:val="008D3AF3"/>
    <w:rsid w:val="008E3A0B"/>
    <w:rsid w:val="008F0C24"/>
    <w:rsid w:val="008F7EC5"/>
    <w:rsid w:val="00916755"/>
    <w:rsid w:val="00930686"/>
    <w:rsid w:val="00935E1B"/>
    <w:rsid w:val="00941392"/>
    <w:rsid w:val="00945E9A"/>
    <w:rsid w:val="0098489F"/>
    <w:rsid w:val="00A1227E"/>
    <w:rsid w:val="00A33AE5"/>
    <w:rsid w:val="00A458D9"/>
    <w:rsid w:val="00A532D1"/>
    <w:rsid w:val="00A6033E"/>
    <w:rsid w:val="00A62CA6"/>
    <w:rsid w:val="00A70A32"/>
    <w:rsid w:val="00B371BE"/>
    <w:rsid w:val="00B416DF"/>
    <w:rsid w:val="00B676C8"/>
    <w:rsid w:val="00BC53A2"/>
    <w:rsid w:val="00BC7733"/>
    <w:rsid w:val="00BF5939"/>
    <w:rsid w:val="00C0743E"/>
    <w:rsid w:val="00C33104"/>
    <w:rsid w:val="00C616F8"/>
    <w:rsid w:val="00C753FD"/>
    <w:rsid w:val="00C876D9"/>
    <w:rsid w:val="00C87D11"/>
    <w:rsid w:val="00C87EDD"/>
    <w:rsid w:val="00CB3F75"/>
    <w:rsid w:val="00CC0C6A"/>
    <w:rsid w:val="00CD3B71"/>
    <w:rsid w:val="00D31F22"/>
    <w:rsid w:val="00D43941"/>
    <w:rsid w:val="00D642C7"/>
    <w:rsid w:val="00D746EC"/>
    <w:rsid w:val="00D7589F"/>
    <w:rsid w:val="00D85ACA"/>
    <w:rsid w:val="00D9098C"/>
    <w:rsid w:val="00DB5923"/>
    <w:rsid w:val="00E562E2"/>
    <w:rsid w:val="00E660E5"/>
    <w:rsid w:val="00EA533E"/>
    <w:rsid w:val="00EC6E1D"/>
    <w:rsid w:val="00EE1946"/>
    <w:rsid w:val="00EE1A17"/>
    <w:rsid w:val="00EF5D77"/>
    <w:rsid w:val="00EF6B66"/>
    <w:rsid w:val="00F12712"/>
    <w:rsid w:val="00F50A06"/>
    <w:rsid w:val="00F83D01"/>
    <w:rsid w:val="00F92516"/>
    <w:rsid w:val="00FA0B28"/>
    <w:rsid w:val="00FB7C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C1A912-CEB8-49DE-97B3-5D0036BF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B59A0"/>
    <w:pPr>
      <w:widowControl w:val="0"/>
      <w:autoSpaceDE w:val="0"/>
      <w:autoSpaceDN w:val="0"/>
      <w:spacing w:after="0" w:line="240" w:lineRule="auto"/>
      <w:ind w:left="107"/>
      <w:outlineLvl w:val="0"/>
    </w:pPr>
    <w:rPr>
      <w:rFonts w:ascii="Calibri" w:eastAsia="Calibri" w:hAnsi="Calibri" w:cs="Calibri"/>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E1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EC6E1D"/>
  </w:style>
  <w:style w:type="paragraph" w:styleId="Header">
    <w:name w:val="header"/>
    <w:basedOn w:val="Normal"/>
    <w:link w:val="HeaderChar"/>
    <w:uiPriority w:val="99"/>
    <w:unhideWhenUsed/>
    <w:rsid w:val="00EC6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E1D"/>
  </w:style>
  <w:style w:type="paragraph" w:styleId="Footer">
    <w:name w:val="footer"/>
    <w:basedOn w:val="Normal"/>
    <w:link w:val="FooterChar"/>
    <w:uiPriority w:val="99"/>
    <w:unhideWhenUsed/>
    <w:rsid w:val="00EC6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E1D"/>
  </w:style>
  <w:style w:type="paragraph" w:styleId="ListParagraph">
    <w:name w:val="List Paragraph"/>
    <w:basedOn w:val="Normal"/>
    <w:uiPriority w:val="1"/>
    <w:qFormat/>
    <w:rsid w:val="00EC6E1D"/>
    <w:pPr>
      <w:ind w:left="720"/>
      <w:contextualSpacing/>
    </w:pPr>
  </w:style>
  <w:style w:type="table" w:styleId="TableGrid">
    <w:name w:val="Table Grid"/>
    <w:basedOn w:val="TableNormal"/>
    <w:uiPriority w:val="39"/>
    <w:rsid w:val="00D6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B59A0"/>
    <w:rPr>
      <w:rFonts w:ascii="Calibri" w:eastAsia="Calibri" w:hAnsi="Calibri" w:cs="Calibri"/>
      <w:b/>
      <w:bCs/>
      <w:sz w:val="24"/>
      <w:szCs w:val="24"/>
      <w:lang w:val="en-US" w:bidi="en-US"/>
    </w:rPr>
  </w:style>
  <w:style w:type="paragraph" w:styleId="BodyText">
    <w:name w:val="Body Text"/>
    <w:basedOn w:val="Normal"/>
    <w:link w:val="BodyTextChar"/>
    <w:uiPriority w:val="1"/>
    <w:qFormat/>
    <w:rsid w:val="008B59A0"/>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8B59A0"/>
    <w:rPr>
      <w:rFonts w:ascii="Calibri" w:eastAsia="Calibri" w:hAnsi="Calibri" w:cs="Calibri"/>
      <w:sz w:val="24"/>
      <w:szCs w:val="24"/>
      <w:lang w:val="en-US" w:bidi="en-US"/>
    </w:rPr>
  </w:style>
  <w:style w:type="paragraph" w:styleId="BalloonText">
    <w:name w:val="Balloon Text"/>
    <w:basedOn w:val="Normal"/>
    <w:link w:val="BalloonTextChar"/>
    <w:uiPriority w:val="99"/>
    <w:semiHidden/>
    <w:unhideWhenUsed/>
    <w:rsid w:val="00F12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89466">
      <w:bodyDiv w:val="1"/>
      <w:marLeft w:val="0"/>
      <w:marRight w:val="0"/>
      <w:marTop w:val="0"/>
      <w:marBottom w:val="0"/>
      <w:divBdr>
        <w:top w:val="none" w:sz="0" w:space="0" w:color="auto"/>
        <w:left w:val="none" w:sz="0" w:space="0" w:color="auto"/>
        <w:bottom w:val="none" w:sz="0" w:space="0" w:color="auto"/>
        <w:right w:val="none" w:sz="0" w:space="0" w:color="auto"/>
      </w:divBdr>
    </w:div>
    <w:div w:id="1478641242">
      <w:bodyDiv w:val="1"/>
      <w:marLeft w:val="0"/>
      <w:marRight w:val="0"/>
      <w:marTop w:val="0"/>
      <w:marBottom w:val="0"/>
      <w:divBdr>
        <w:top w:val="none" w:sz="0" w:space="0" w:color="auto"/>
        <w:left w:val="none" w:sz="0" w:space="0" w:color="auto"/>
        <w:bottom w:val="none" w:sz="0" w:space="0" w:color="auto"/>
        <w:right w:val="none" w:sz="0" w:space="0" w:color="auto"/>
      </w:divBdr>
      <w:divsChild>
        <w:div w:id="1961644585">
          <w:marLeft w:val="0"/>
          <w:marRight w:val="0"/>
          <w:marTop w:val="0"/>
          <w:marBottom w:val="0"/>
          <w:divBdr>
            <w:top w:val="none" w:sz="0" w:space="0" w:color="auto"/>
            <w:left w:val="none" w:sz="0" w:space="0" w:color="auto"/>
            <w:bottom w:val="none" w:sz="0" w:space="0" w:color="auto"/>
            <w:right w:val="none" w:sz="0" w:space="0" w:color="auto"/>
          </w:divBdr>
        </w:div>
        <w:div w:id="1174491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Shefali</dc:creator>
  <cp:keywords/>
  <dc:description/>
  <cp:lastModifiedBy>Kadam</cp:lastModifiedBy>
  <cp:revision>2</cp:revision>
  <cp:lastPrinted>2022-07-06T11:40:00Z</cp:lastPrinted>
  <dcterms:created xsi:type="dcterms:W3CDTF">2022-07-28T08:59:00Z</dcterms:created>
  <dcterms:modified xsi:type="dcterms:W3CDTF">2022-07-28T08:59:00Z</dcterms:modified>
</cp:coreProperties>
</file>